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1C" w:rsidRPr="004441B4" w:rsidRDefault="00AE441C" w:rsidP="00AE441C">
      <w:pPr>
        <w:autoSpaceDE w:val="0"/>
        <w:autoSpaceDN w:val="0"/>
        <w:adjustRightInd w:val="0"/>
        <w:spacing w:after="0" w:line="240" w:lineRule="auto"/>
        <w:rPr>
          <w:rFonts w:cstheme="minorHAnsi"/>
          <w:bCs/>
          <w:color w:val="000000" w:themeColor="text1"/>
          <w:sz w:val="18"/>
          <w:szCs w:val="18"/>
          <w:lang w:val="en-US"/>
        </w:rPr>
      </w:pPr>
      <w:bookmarkStart w:id="0" w:name="_GoBack"/>
      <w:r w:rsidRPr="004441B4">
        <w:rPr>
          <w:rFonts w:cstheme="minorHAnsi"/>
          <w:bCs/>
          <w:color w:val="000000" w:themeColor="text1"/>
          <w:sz w:val="18"/>
          <w:szCs w:val="18"/>
          <w:lang w:val="en-US"/>
        </w:rPr>
        <w:t>Seguendo San Paolo</w:t>
      </w:r>
    </w:p>
    <w:p w:rsidR="00AE441C" w:rsidRPr="004441B4" w:rsidRDefault="00AE441C" w:rsidP="00AE441C">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Following Saint Paul</w:t>
      </w:r>
    </w:p>
    <w:p w:rsidR="00D23D6B" w:rsidRPr="004441B4" w:rsidRDefault="00D23D6B" w:rsidP="00AE441C">
      <w:pPr>
        <w:autoSpaceDE w:val="0"/>
        <w:autoSpaceDN w:val="0"/>
        <w:adjustRightInd w:val="0"/>
        <w:spacing w:after="0" w:line="240" w:lineRule="auto"/>
        <w:rPr>
          <w:rFonts w:cstheme="minorHAnsi"/>
          <w:b/>
          <w:bCs/>
          <w:color w:val="000000" w:themeColor="text1"/>
          <w:sz w:val="18"/>
          <w:szCs w:val="18"/>
          <w:lang w:val="en-US"/>
        </w:rPr>
      </w:pPr>
    </w:p>
    <w:p w:rsidR="00D23D6B" w:rsidRPr="004441B4" w:rsidRDefault="00D23D6B" w:rsidP="00D23D6B">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1° day : Thessaloniki</w:t>
      </w:r>
    </w:p>
    <w:p w:rsidR="00D23D6B" w:rsidRPr="004441B4" w:rsidRDefault="00D23D6B" w:rsidP="00D23D6B">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Arrive at Thessaloniki’s Airport, meeting with your guide and a short orientation tour of the city. Transfer in a hotel, dinner and overnight.</w:t>
      </w:r>
    </w:p>
    <w:p w:rsidR="00C52CF4" w:rsidRPr="004441B4" w:rsidRDefault="00C52CF4" w:rsidP="00D23D6B">
      <w:pPr>
        <w:autoSpaceDE w:val="0"/>
        <w:autoSpaceDN w:val="0"/>
        <w:adjustRightInd w:val="0"/>
        <w:spacing w:after="0" w:line="240" w:lineRule="auto"/>
        <w:rPr>
          <w:rFonts w:cstheme="minorHAnsi"/>
          <w:bCs/>
          <w:color w:val="000000" w:themeColor="text1"/>
          <w:sz w:val="18"/>
          <w:szCs w:val="18"/>
          <w:lang w:val="en-US"/>
        </w:rPr>
      </w:pPr>
    </w:p>
    <w:p w:rsidR="00C52CF4" w:rsidRPr="004441B4" w:rsidRDefault="00C52CF4" w:rsidP="00D23D6B">
      <w:pPr>
        <w:autoSpaceDE w:val="0"/>
        <w:autoSpaceDN w:val="0"/>
        <w:adjustRightInd w:val="0"/>
        <w:spacing w:after="0" w:line="240" w:lineRule="auto"/>
        <w:rPr>
          <w:rFonts w:cstheme="minorHAnsi"/>
          <w:b/>
          <w:bCs/>
          <w:color w:val="000000" w:themeColor="text1"/>
          <w:sz w:val="18"/>
          <w:szCs w:val="18"/>
        </w:rPr>
      </w:pPr>
      <w:r w:rsidRPr="004441B4">
        <w:rPr>
          <w:rFonts w:cstheme="minorHAnsi"/>
          <w:b/>
          <w:bCs/>
          <w:color w:val="000000" w:themeColor="text1"/>
          <w:sz w:val="18"/>
          <w:szCs w:val="18"/>
        </w:rPr>
        <w:t>2° day : Thessaloniki</w:t>
      </w:r>
    </w:p>
    <w:p w:rsidR="00720B5F" w:rsidRPr="004441B4" w:rsidRDefault="00720B5F" w:rsidP="00D23D6B">
      <w:pPr>
        <w:autoSpaceDE w:val="0"/>
        <w:autoSpaceDN w:val="0"/>
        <w:adjustRightInd w:val="0"/>
        <w:spacing w:after="0" w:line="240" w:lineRule="auto"/>
        <w:rPr>
          <w:rFonts w:cstheme="minorHAnsi"/>
          <w:color w:val="000000" w:themeColor="text1"/>
          <w:sz w:val="18"/>
          <w:szCs w:val="18"/>
          <w:shd w:val="clear" w:color="auto" w:fill="FFFFFF"/>
          <w:lang w:val="en-US"/>
        </w:rPr>
      </w:pPr>
      <w:r w:rsidRPr="004441B4">
        <w:rPr>
          <w:rFonts w:cstheme="minorHAnsi"/>
          <w:bCs/>
          <w:color w:val="000000" w:themeColor="text1"/>
          <w:sz w:val="18"/>
          <w:szCs w:val="18"/>
          <w:lang w:val="en-US"/>
        </w:rPr>
        <w:t xml:space="preserve">Breakfast in a hotel. </w:t>
      </w:r>
      <w:r w:rsidR="00486504" w:rsidRPr="004441B4">
        <w:rPr>
          <w:rFonts w:cstheme="minorHAnsi"/>
          <w:bCs/>
          <w:color w:val="000000" w:themeColor="text1"/>
          <w:sz w:val="18"/>
          <w:szCs w:val="18"/>
          <w:lang w:val="en-US"/>
        </w:rPr>
        <w:t>Entire</w:t>
      </w:r>
      <w:r w:rsidRPr="004441B4">
        <w:rPr>
          <w:rFonts w:cstheme="minorHAnsi"/>
          <w:bCs/>
          <w:color w:val="000000" w:themeColor="text1"/>
          <w:sz w:val="18"/>
          <w:szCs w:val="18"/>
          <w:lang w:val="en-US"/>
        </w:rPr>
        <w:t xml:space="preserve"> day dedicated to a guided tour of Thessaloniki with the White Tower, which was a prison in the XIX century, nowadays it’s a Museum and a symbol and reference point of the city. </w:t>
      </w:r>
      <w:r w:rsidRPr="004441B4">
        <w:rPr>
          <w:rFonts w:cstheme="minorHAnsi"/>
          <w:color w:val="000000" w:themeColor="text1"/>
          <w:sz w:val="18"/>
          <w:szCs w:val="18"/>
          <w:shd w:val="clear" w:color="auto" w:fill="FFFFFF"/>
          <w:lang w:val="en-US"/>
        </w:rPr>
        <w:t>The Arch of Galerius, ne</w:t>
      </w:r>
      <w:r w:rsidR="00520E28" w:rsidRPr="004441B4">
        <w:rPr>
          <w:rFonts w:cstheme="minorHAnsi"/>
          <w:color w:val="000000" w:themeColor="text1"/>
          <w:sz w:val="18"/>
          <w:szCs w:val="18"/>
          <w:shd w:val="clear" w:color="auto" w:fill="FFFFFF"/>
          <w:lang w:val="en-US"/>
        </w:rPr>
        <w:t xml:space="preserve">xt to </w:t>
      </w:r>
      <w:r w:rsidRPr="004441B4">
        <w:rPr>
          <w:rFonts w:cstheme="minorHAnsi"/>
          <w:color w:val="000000" w:themeColor="text1"/>
          <w:sz w:val="18"/>
          <w:szCs w:val="18"/>
          <w:shd w:val="clear" w:color="auto" w:fill="FFFFFF"/>
          <w:lang w:val="en-US"/>
        </w:rPr>
        <w:t xml:space="preserve">the </w:t>
      </w:r>
      <w:r w:rsidR="00520E28" w:rsidRPr="004441B4">
        <w:rPr>
          <w:rFonts w:cstheme="minorHAnsi"/>
          <w:color w:val="000000" w:themeColor="text1"/>
          <w:sz w:val="18"/>
          <w:szCs w:val="18"/>
          <w:shd w:val="clear" w:color="auto" w:fill="FFFFFF"/>
          <w:lang w:val="en-US"/>
        </w:rPr>
        <w:t>eastern</w:t>
      </w:r>
      <w:r w:rsidRPr="004441B4">
        <w:rPr>
          <w:rFonts w:cstheme="minorHAnsi"/>
          <w:color w:val="000000" w:themeColor="text1"/>
          <w:sz w:val="18"/>
          <w:szCs w:val="18"/>
          <w:shd w:val="clear" w:color="auto" w:fill="FFFFFF"/>
          <w:lang w:val="en-US"/>
        </w:rPr>
        <w:t xml:space="preserve"> city walls, was </w:t>
      </w:r>
      <w:r w:rsidR="00520E28" w:rsidRPr="004441B4">
        <w:rPr>
          <w:rFonts w:cstheme="minorHAnsi"/>
          <w:color w:val="000000" w:themeColor="text1"/>
          <w:sz w:val="18"/>
          <w:szCs w:val="18"/>
          <w:shd w:val="clear" w:color="auto" w:fill="FFFFFF"/>
          <w:lang w:val="en-US"/>
        </w:rPr>
        <w:t>erected in 305 by the Emperor Galerius (305-311) for celebrating his victorious campaign against the Persians. The </w:t>
      </w:r>
      <w:r w:rsidR="00520E28" w:rsidRPr="004441B4">
        <w:rPr>
          <w:rStyle w:val="Enfasicorsivo"/>
          <w:rFonts w:cstheme="minorHAnsi"/>
          <w:bCs/>
          <w:i w:val="0"/>
          <w:iCs w:val="0"/>
          <w:color w:val="000000" w:themeColor="text1"/>
          <w:sz w:val="18"/>
          <w:szCs w:val="18"/>
          <w:shd w:val="clear" w:color="auto" w:fill="FFFFFF"/>
          <w:lang w:val="en-US"/>
        </w:rPr>
        <w:t xml:space="preserve">Rotunda, a cylindrical shaped building dating back to the IV century AD had the function of a Pantheon or Mausoleum of the Emperor Galerius. Nowadays it houses the Church of </w:t>
      </w:r>
      <w:r w:rsidR="00520E28" w:rsidRPr="004441B4">
        <w:rPr>
          <w:rFonts w:cstheme="minorHAnsi"/>
          <w:color w:val="000000" w:themeColor="text1"/>
          <w:sz w:val="18"/>
          <w:szCs w:val="18"/>
          <w:shd w:val="clear" w:color="auto" w:fill="FFFFFF"/>
          <w:lang w:val="en-US"/>
        </w:rPr>
        <w:t>Saint George</w:t>
      </w:r>
      <w:r w:rsidR="00486504" w:rsidRPr="004441B4">
        <w:rPr>
          <w:rFonts w:cstheme="minorHAnsi"/>
          <w:color w:val="000000" w:themeColor="text1"/>
          <w:sz w:val="18"/>
          <w:szCs w:val="18"/>
          <w:shd w:val="clear" w:color="auto" w:fill="FFFFFF"/>
          <w:lang w:val="en-US"/>
        </w:rPr>
        <w:t> </w:t>
      </w:r>
      <w:r w:rsidR="00486504" w:rsidRPr="004441B4">
        <w:rPr>
          <w:rStyle w:val="Enfasicorsivo"/>
          <w:rFonts w:cstheme="minorHAnsi"/>
          <w:bCs/>
          <w:i w:val="0"/>
          <w:iCs w:val="0"/>
          <w:color w:val="000000" w:themeColor="text1"/>
          <w:sz w:val="18"/>
          <w:szCs w:val="18"/>
          <w:shd w:val="clear" w:color="auto" w:fill="FFFFFF"/>
          <w:lang w:val="en-US"/>
        </w:rPr>
        <w:t xml:space="preserve">with its </w:t>
      </w:r>
      <w:r w:rsidR="00520E28" w:rsidRPr="004441B4">
        <w:rPr>
          <w:rStyle w:val="Enfasicorsivo"/>
          <w:rFonts w:cstheme="minorHAnsi"/>
          <w:bCs/>
          <w:i w:val="0"/>
          <w:iCs w:val="0"/>
          <w:color w:val="000000" w:themeColor="text1"/>
          <w:sz w:val="18"/>
          <w:szCs w:val="18"/>
          <w:shd w:val="clear" w:color="auto" w:fill="FFFFFF"/>
          <w:lang w:val="en-US"/>
        </w:rPr>
        <w:t xml:space="preserve">extraordinary mosaics. </w:t>
      </w:r>
      <w:r w:rsidR="00B2502B" w:rsidRPr="004441B4">
        <w:rPr>
          <w:rStyle w:val="Enfasicorsivo"/>
          <w:rFonts w:cstheme="minorHAnsi"/>
          <w:bCs/>
          <w:i w:val="0"/>
          <w:iCs w:val="0"/>
          <w:color w:val="000000" w:themeColor="text1"/>
          <w:sz w:val="18"/>
          <w:szCs w:val="18"/>
          <w:shd w:val="clear" w:color="auto" w:fill="FFFFFF"/>
          <w:lang w:val="en-US"/>
        </w:rPr>
        <w:t xml:space="preserve">The suggestive </w:t>
      </w:r>
      <w:r w:rsidR="00B2502B" w:rsidRPr="004441B4">
        <w:rPr>
          <w:rFonts w:cstheme="minorHAnsi"/>
          <w:i/>
          <w:color w:val="000000" w:themeColor="text1"/>
          <w:sz w:val="18"/>
          <w:szCs w:val="18"/>
          <w:shd w:val="clear" w:color="auto" w:fill="FFFFFF"/>
          <w:lang w:val="en-US"/>
        </w:rPr>
        <w:t>Piazza Aristotelous,</w:t>
      </w:r>
      <w:r w:rsidR="00B2502B" w:rsidRPr="004441B4">
        <w:rPr>
          <w:rFonts w:cstheme="minorHAnsi"/>
          <w:color w:val="000000" w:themeColor="text1"/>
          <w:sz w:val="18"/>
          <w:szCs w:val="18"/>
          <w:shd w:val="clear" w:color="auto" w:fill="FFFFFF"/>
          <w:lang w:val="en-US"/>
        </w:rPr>
        <w:t xml:space="preserve"> with buildings which architecture was inspired by European and Colonial models, coffee bars and stores. </w:t>
      </w:r>
      <w:r w:rsidR="00486504" w:rsidRPr="004441B4">
        <w:rPr>
          <w:rFonts w:cstheme="minorHAnsi"/>
          <w:color w:val="000000" w:themeColor="text1"/>
          <w:sz w:val="18"/>
          <w:szCs w:val="18"/>
          <w:shd w:val="clear" w:color="auto" w:fill="FFFFFF"/>
          <w:lang w:val="en-US"/>
        </w:rPr>
        <w:t>Lunch is not included</w:t>
      </w:r>
      <w:r w:rsidR="00B2502B" w:rsidRPr="004441B4">
        <w:rPr>
          <w:rFonts w:cstheme="minorHAnsi"/>
          <w:color w:val="000000" w:themeColor="text1"/>
          <w:sz w:val="18"/>
          <w:szCs w:val="18"/>
          <w:shd w:val="clear" w:color="auto" w:fill="FFFFFF"/>
          <w:lang w:val="en-US"/>
        </w:rPr>
        <w:t>. Dinner and overnight</w:t>
      </w:r>
      <w:r w:rsidR="00486504" w:rsidRPr="004441B4">
        <w:rPr>
          <w:rFonts w:cstheme="minorHAnsi"/>
          <w:color w:val="000000" w:themeColor="text1"/>
          <w:sz w:val="18"/>
          <w:szCs w:val="18"/>
          <w:shd w:val="clear" w:color="auto" w:fill="FFFFFF"/>
          <w:lang w:val="en-US"/>
        </w:rPr>
        <w:t xml:space="preserve"> are</w:t>
      </w:r>
      <w:r w:rsidR="00B2502B" w:rsidRPr="004441B4">
        <w:rPr>
          <w:rFonts w:cstheme="minorHAnsi"/>
          <w:color w:val="000000" w:themeColor="text1"/>
          <w:sz w:val="18"/>
          <w:szCs w:val="18"/>
          <w:shd w:val="clear" w:color="auto" w:fill="FFFFFF"/>
          <w:lang w:val="en-US"/>
        </w:rPr>
        <w:t xml:space="preserve"> in </w:t>
      </w:r>
      <w:r w:rsidR="00486504" w:rsidRPr="004441B4">
        <w:rPr>
          <w:rFonts w:cstheme="minorHAnsi"/>
          <w:color w:val="000000" w:themeColor="text1"/>
          <w:sz w:val="18"/>
          <w:szCs w:val="18"/>
          <w:shd w:val="clear" w:color="auto" w:fill="FFFFFF"/>
          <w:lang w:val="en-US"/>
        </w:rPr>
        <w:t xml:space="preserve">a </w:t>
      </w:r>
      <w:r w:rsidR="00B2502B" w:rsidRPr="004441B4">
        <w:rPr>
          <w:rFonts w:cstheme="minorHAnsi"/>
          <w:color w:val="000000" w:themeColor="text1"/>
          <w:sz w:val="18"/>
          <w:szCs w:val="18"/>
          <w:shd w:val="clear" w:color="auto" w:fill="FFFFFF"/>
          <w:lang w:val="en-US"/>
        </w:rPr>
        <w:t>hotel.</w:t>
      </w:r>
    </w:p>
    <w:p w:rsidR="00B2502B" w:rsidRPr="004441B4" w:rsidRDefault="00B2502B" w:rsidP="00D23D6B">
      <w:pPr>
        <w:autoSpaceDE w:val="0"/>
        <w:autoSpaceDN w:val="0"/>
        <w:adjustRightInd w:val="0"/>
        <w:spacing w:after="0" w:line="240" w:lineRule="auto"/>
        <w:rPr>
          <w:rFonts w:cstheme="minorHAnsi"/>
          <w:color w:val="000000" w:themeColor="text1"/>
          <w:sz w:val="18"/>
          <w:szCs w:val="18"/>
          <w:shd w:val="clear" w:color="auto" w:fill="FFFFFF"/>
          <w:lang w:val="en-US"/>
        </w:rPr>
      </w:pPr>
      <w:r w:rsidRPr="004441B4">
        <w:rPr>
          <w:rFonts w:cstheme="minorHAnsi"/>
          <w:color w:val="000000" w:themeColor="text1"/>
          <w:sz w:val="18"/>
          <w:szCs w:val="18"/>
          <w:shd w:val="clear" w:color="auto" w:fill="FFFFFF"/>
          <w:lang w:val="en-US"/>
        </w:rPr>
        <w:t xml:space="preserve"> </w:t>
      </w:r>
    </w:p>
    <w:p w:rsidR="00B2502B" w:rsidRPr="004441B4" w:rsidRDefault="00486504" w:rsidP="00D23D6B">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3° day</w:t>
      </w:r>
      <w:r w:rsidR="00B2502B" w:rsidRPr="004441B4">
        <w:rPr>
          <w:rFonts w:cstheme="minorHAnsi"/>
          <w:b/>
          <w:bCs/>
          <w:color w:val="000000" w:themeColor="text1"/>
          <w:sz w:val="18"/>
          <w:szCs w:val="18"/>
          <w:lang w:val="en-US"/>
        </w:rPr>
        <w:t>: Mount Athos</w:t>
      </w:r>
    </w:p>
    <w:p w:rsidR="00B2502B" w:rsidRPr="004441B4" w:rsidRDefault="00B2502B" w:rsidP="00D23D6B">
      <w:pPr>
        <w:autoSpaceDE w:val="0"/>
        <w:autoSpaceDN w:val="0"/>
        <w:adjustRightInd w:val="0"/>
        <w:spacing w:after="0" w:line="240" w:lineRule="auto"/>
        <w:rPr>
          <w:rFonts w:cstheme="minorHAnsi"/>
          <w:color w:val="000000" w:themeColor="text1"/>
          <w:sz w:val="18"/>
          <w:szCs w:val="18"/>
          <w:shd w:val="clear" w:color="auto" w:fill="FFFFFF"/>
          <w:lang w:val="en-US"/>
        </w:rPr>
      </w:pPr>
      <w:r w:rsidRPr="004441B4">
        <w:rPr>
          <w:rFonts w:cstheme="minorHAnsi"/>
          <w:bCs/>
          <w:color w:val="000000" w:themeColor="text1"/>
          <w:sz w:val="18"/>
          <w:szCs w:val="18"/>
          <w:lang w:val="en-US"/>
        </w:rPr>
        <w:t xml:space="preserve">Breakfast and depart for </w:t>
      </w:r>
      <w:r w:rsidRPr="004441B4">
        <w:rPr>
          <w:rFonts w:cstheme="minorHAnsi"/>
          <w:b/>
          <w:color w:val="000000" w:themeColor="text1"/>
          <w:sz w:val="18"/>
          <w:szCs w:val="18"/>
          <w:lang w:val="en-US"/>
        </w:rPr>
        <w:t xml:space="preserve">Ouranoupolis, </w:t>
      </w:r>
      <w:r w:rsidR="00486504" w:rsidRPr="004441B4">
        <w:rPr>
          <w:rFonts w:cstheme="minorHAnsi"/>
          <w:color w:val="000000" w:themeColor="text1"/>
          <w:sz w:val="18"/>
          <w:szCs w:val="18"/>
          <w:lang w:val="en-US"/>
        </w:rPr>
        <w:t>where we embark fo</w:t>
      </w:r>
      <w:r w:rsidRPr="004441B4">
        <w:rPr>
          <w:rFonts w:cstheme="minorHAnsi"/>
          <w:color w:val="000000" w:themeColor="text1"/>
          <w:sz w:val="18"/>
          <w:szCs w:val="18"/>
          <w:lang w:val="en-US"/>
        </w:rPr>
        <w:t xml:space="preserve">r a cruise around Mount Athos. Onboard we will admire </w:t>
      </w:r>
      <w:r w:rsidR="00773AD3" w:rsidRPr="004441B4">
        <w:rPr>
          <w:rFonts w:cstheme="minorHAnsi"/>
          <w:color w:val="000000" w:themeColor="text1"/>
          <w:sz w:val="18"/>
          <w:szCs w:val="18"/>
          <w:lang w:val="en-US"/>
        </w:rPr>
        <w:t>the steep clif</w:t>
      </w:r>
      <w:r w:rsidR="00486504" w:rsidRPr="004441B4">
        <w:rPr>
          <w:rFonts w:cstheme="minorHAnsi"/>
          <w:color w:val="000000" w:themeColor="text1"/>
          <w:sz w:val="18"/>
          <w:szCs w:val="18"/>
          <w:lang w:val="en-US"/>
        </w:rPr>
        <w:t>f</w:t>
      </w:r>
      <w:r w:rsidR="00773AD3" w:rsidRPr="004441B4">
        <w:rPr>
          <w:rFonts w:cstheme="minorHAnsi"/>
          <w:color w:val="000000" w:themeColor="text1"/>
          <w:sz w:val="18"/>
          <w:szCs w:val="18"/>
          <w:lang w:val="en-US"/>
        </w:rPr>
        <w:t xml:space="preserve">s </w:t>
      </w:r>
      <w:r w:rsidR="00486504" w:rsidRPr="004441B4">
        <w:rPr>
          <w:rFonts w:cstheme="minorHAnsi"/>
          <w:color w:val="000000" w:themeColor="text1"/>
          <w:sz w:val="18"/>
          <w:szCs w:val="18"/>
          <w:lang w:val="en-US"/>
        </w:rPr>
        <w:t>a</w:t>
      </w:r>
      <w:r w:rsidR="00773AD3" w:rsidRPr="004441B4">
        <w:rPr>
          <w:rFonts w:cstheme="minorHAnsi"/>
          <w:color w:val="000000" w:themeColor="text1"/>
          <w:sz w:val="18"/>
          <w:szCs w:val="18"/>
          <w:lang w:val="en-US"/>
        </w:rPr>
        <w:t xml:space="preserve">nd the Byzantine monasteries. The Mount Athos is a place out of time where are allowed and live only men (the women are not allowed). </w:t>
      </w:r>
      <w:r w:rsidR="004378A1" w:rsidRPr="004441B4">
        <w:rPr>
          <w:rFonts w:cstheme="minorHAnsi"/>
          <w:color w:val="000000" w:themeColor="text1"/>
          <w:sz w:val="18"/>
          <w:szCs w:val="18"/>
          <w:lang w:val="en-US"/>
        </w:rPr>
        <w:t xml:space="preserve">It’s a </w:t>
      </w:r>
      <w:r w:rsidR="00773AD3" w:rsidRPr="004441B4">
        <w:rPr>
          <w:rFonts w:cstheme="minorHAnsi"/>
          <w:color w:val="000000" w:themeColor="text1"/>
          <w:sz w:val="18"/>
          <w:szCs w:val="18"/>
          <w:lang w:val="en-US"/>
        </w:rPr>
        <w:t xml:space="preserve">Monastic Republic, </w:t>
      </w:r>
      <w:r w:rsidR="004378A1" w:rsidRPr="004441B4">
        <w:rPr>
          <w:rFonts w:cstheme="minorHAnsi"/>
          <w:color w:val="000000" w:themeColor="text1"/>
          <w:sz w:val="18"/>
          <w:szCs w:val="18"/>
          <w:lang w:val="en-US"/>
        </w:rPr>
        <w:t xml:space="preserve">which is </w:t>
      </w:r>
      <w:r w:rsidR="00773AD3" w:rsidRPr="004441B4">
        <w:rPr>
          <w:rFonts w:cstheme="minorHAnsi"/>
          <w:color w:val="000000" w:themeColor="text1"/>
          <w:sz w:val="18"/>
          <w:szCs w:val="18"/>
          <w:lang w:val="en-US"/>
        </w:rPr>
        <w:t xml:space="preserve">administrated by </w:t>
      </w:r>
      <w:r w:rsidR="00486504" w:rsidRPr="004441B4">
        <w:rPr>
          <w:rFonts w:cstheme="minorHAnsi"/>
          <w:color w:val="000000" w:themeColor="text1"/>
          <w:sz w:val="18"/>
          <w:szCs w:val="18"/>
          <w:lang w:val="en-US"/>
        </w:rPr>
        <w:t>T</w:t>
      </w:r>
      <w:r w:rsidR="00773AD3" w:rsidRPr="004441B4">
        <w:rPr>
          <w:rFonts w:cstheme="minorHAnsi"/>
          <w:color w:val="000000" w:themeColor="text1"/>
          <w:sz w:val="18"/>
          <w:szCs w:val="18"/>
          <w:shd w:val="clear" w:color="auto" w:fill="FFFFFF"/>
          <w:lang w:val="en-US"/>
        </w:rPr>
        <w:t xml:space="preserve">he Ecumenical Patriarchate of Constantinople. </w:t>
      </w:r>
      <w:r w:rsidR="004378A1" w:rsidRPr="004441B4">
        <w:rPr>
          <w:rFonts w:cstheme="minorHAnsi"/>
          <w:color w:val="000000" w:themeColor="text1"/>
          <w:sz w:val="18"/>
          <w:szCs w:val="18"/>
          <w:shd w:val="clear" w:color="auto" w:fill="FFFFFF"/>
          <w:lang w:val="en-US"/>
        </w:rPr>
        <w:t xml:space="preserve">This is a </w:t>
      </w:r>
      <w:r w:rsidR="00773AD3" w:rsidRPr="004441B4">
        <w:rPr>
          <w:rFonts w:cstheme="minorHAnsi"/>
          <w:color w:val="000000" w:themeColor="text1"/>
          <w:sz w:val="18"/>
          <w:szCs w:val="18"/>
          <w:shd w:val="clear" w:color="auto" w:fill="FFFFFF"/>
          <w:lang w:val="en-US"/>
        </w:rPr>
        <w:t xml:space="preserve">strip of land that is a part of the European Community </w:t>
      </w:r>
      <w:r w:rsidR="004378A1" w:rsidRPr="004441B4">
        <w:rPr>
          <w:rFonts w:cstheme="minorHAnsi"/>
          <w:color w:val="000000" w:themeColor="text1"/>
          <w:sz w:val="18"/>
          <w:szCs w:val="18"/>
          <w:shd w:val="clear" w:color="auto" w:fill="FFFFFF"/>
          <w:lang w:val="en-US"/>
        </w:rPr>
        <w:t xml:space="preserve">but is also exempt from most of its treaties. </w:t>
      </w:r>
    </w:p>
    <w:p w:rsidR="005244ED" w:rsidRPr="004441B4" w:rsidRDefault="004378A1"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lang w:val="en-US"/>
        </w:rPr>
      </w:pPr>
      <w:r w:rsidRPr="004441B4">
        <w:rPr>
          <w:rFonts w:asciiTheme="minorHAnsi" w:hAnsiTheme="minorHAnsi" w:cstheme="minorHAnsi"/>
          <w:b/>
          <w:color w:val="000000" w:themeColor="text1"/>
          <w:sz w:val="18"/>
          <w:szCs w:val="18"/>
          <w:shd w:val="clear" w:color="auto" w:fill="FFFFFF"/>
          <w:lang w:val="en-US"/>
        </w:rPr>
        <w:t xml:space="preserve">Curiosity: </w:t>
      </w:r>
      <w:r w:rsidRPr="004441B4">
        <w:rPr>
          <w:rFonts w:asciiTheme="minorHAnsi" w:hAnsiTheme="minorHAnsi" w:cstheme="minorHAnsi"/>
          <w:color w:val="000000" w:themeColor="text1"/>
          <w:sz w:val="18"/>
          <w:szCs w:val="18"/>
          <w:shd w:val="clear" w:color="auto" w:fill="FFFFFF"/>
          <w:lang w:val="en-US"/>
        </w:rPr>
        <w:t xml:space="preserve">The entry ban of women in the Republic dates back to </w:t>
      </w:r>
      <w:r w:rsidRPr="004441B4">
        <w:rPr>
          <w:rStyle w:val="Enfasigrassetto"/>
          <w:rFonts w:asciiTheme="minorHAnsi" w:hAnsiTheme="minorHAnsi" w:cstheme="minorHAnsi"/>
          <w:color w:val="000000" w:themeColor="text1"/>
          <w:sz w:val="18"/>
          <w:szCs w:val="18"/>
          <w:shd w:val="clear" w:color="auto" w:fill="FFFFFF"/>
          <w:lang w:val="en-US"/>
        </w:rPr>
        <w:t xml:space="preserve">1046 </w:t>
      </w:r>
      <w:r w:rsidRPr="004441B4">
        <w:rPr>
          <w:rStyle w:val="Enfasigrassetto"/>
          <w:rFonts w:asciiTheme="minorHAnsi" w:hAnsiTheme="minorHAnsi" w:cstheme="minorHAnsi"/>
          <w:b w:val="0"/>
          <w:color w:val="000000" w:themeColor="text1"/>
          <w:sz w:val="18"/>
          <w:szCs w:val="18"/>
          <w:shd w:val="clear" w:color="auto" w:fill="FFFFFF"/>
          <w:lang w:val="en-US"/>
        </w:rPr>
        <w:t xml:space="preserve">with a decree promulgated by the Byzantine Emperor which is still in force despite the numerous requests for repeal.  Through the time numerous women have challenged </w:t>
      </w:r>
      <w:r w:rsidR="005244ED" w:rsidRPr="004441B4">
        <w:rPr>
          <w:rStyle w:val="Enfasigrassetto"/>
          <w:rFonts w:asciiTheme="minorHAnsi" w:hAnsiTheme="minorHAnsi" w:cstheme="minorHAnsi"/>
          <w:b w:val="0"/>
          <w:color w:val="000000" w:themeColor="text1"/>
          <w:sz w:val="18"/>
          <w:szCs w:val="18"/>
          <w:shd w:val="clear" w:color="auto" w:fill="FFFFFF"/>
          <w:lang w:val="en-US"/>
        </w:rPr>
        <w:t xml:space="preserve">the ban by dressing as </w:t>
      </w:r>
      <w:r w:rsidR="00486504" w:rsidRPr="004441B4">
        <w:rPr>
          <w:rStyle w:val="Enfasigrassetto"/>
          <w:rFonts w:asciiTheme="minorHAnsi" w:hAnsiTheme="minorHAnsi" w:cstheme="minorHAnsi"/>
          <w:b w:val="0"/>
          <w:color w:val="000000" w:themeColor="text1"/>
          <w:sz w:val="18"/>
          <w:szCs w:val="18"/>
          <w:shd w:val="clear" w:color="auto" w:fill="FFFFFF"/>
          <w:lang w:val="en-US"/>
        </w:rPr>
        <w:t xml:space="preserve">men, such as </w:t>
      </w:r>
      <w:r w:rsidR="005244ED" w:rsidRPr="004441B4">
        <w:rPr>
          <w:rStyle w:val="Enfasigrassetto"/>
          <w:rFonts w:asciiTheme="minorHAnsi" w:hAnsiTheme="minorHAnsi" w:cstheme="minorHAnsi"/>
          <w:b w:val="0"/>
          <w:color w:val="000000" w:themeColor="text1"/>
          <w:sz w:val="18"/>
          <w:szCs w:val="18"/>
          <w:shd w:val="clear" w:color="auto" w:fill="FFFFFF"/>
          <w:lang w:val="en-US"/>
        </w:rPr>
        <w:t>the French psychoanalyst and writer Maryse Choisy who in the ‘20s spent a month on the sacred mountain.  She wrote a book “</w:t>
      </w:r>
      <w:r w:rsidR="005244ED" w:rsidRPr="004441B4">
        <w:rPr>
          <w:rFonts w:asciiTheme="minorHAnsi" w:hAnsiTheme="minorHAnsi" w:cstheme="minorHAnsi"/>
          <w:i/>
          <w:iCs/>
          <w:color w:val="000000" w:themeColor="text1"/>
          <w:sz w:val="18"/>
          <w:szCs w:val="18"/>
          <w:shd w:val="clear" w:color="auto" w:fill="FFFFFF"/>
          <w:lang w:val="en-US"/>
        </w:rPr>
        <w:t>Un mois chez les Hommes”</w:t>
      </w:r>
      <w:r w:rsidR="005244ED" w:rsidRPr="004441B4">
        <w:rPr>
          <w:rFonts w:asciiTheme="minorHAnsi" w:hAnsiTheme="minorHAnsi" w:cstheme="minorHAnsi"/>
          <w:color w:val="000000" w:themeColor="text1"/>
          <w:sz w:val="18"/>
          <w:szCs w:val="18"/>
          <w:shd w:val="clear" w:color="auto" w:fill="FFFFFF"/>
          <w:lang w:val="en-US"/>
        </w:rPr>
        <w:t> (</w:t>
      </w:r>
      <w:r w:rsidR="005244ED" w:rsidRPr="004441B4">
        <w:rPr>
          <w:rFonts w:asciiTheme="minorHAnsi" w:hAnsiTheme="minorHAnsi" w:cstheme="minorHAnsi"/>
          <w:i/>
          <w:iCs/>
          <w:color w:val="000000" w:themeColor="text1"/>
          <w:sz w:val="18"/>
          <w:szCs w:val="18"/>
          <w:shd w:val="clear" w:color="auto" w:fill="FFFFFF"/>
          <w:lang w:val="en-US"/>
        </w:rPr>
        <w:t>A Month With the Guys</w:t>
      </w:r>
      <w:r w:rsidR="005244ED" w:rsidRPr="004441B4">
        <w:rPr>
          <w:rFonts w:asciiTheme="minorHAnsi" w:hAnsiTheme="minorHAnsi" w:cstheme="minorHAnsi"/>
          <w:color w:val="000000" w:themeColor="text1"/>
          <w:sz w:val="18"/>
          <w:szCs w:val="18"/>
          <w:shd w:val="clear" w:color="auto" w:fill="FFFFFF"/>
          <w:lang w:val="en-US"/>
        </w:rPr>
        <w:t>)</w:t>
      </w:r>
      <w:r w:rsidR="00486504" w:rsidRPr="004441B4">
        <w:rPr>
          <w:rFonts w:asciiTheme="minorHAnsi" w:hAnsiTheme="minorHAnsi" w:cstheme="minorHAnsi"/>
          <w:color w:val="000000" w:themeColor="text1"/>
          <w:sz w:val="18"/>
          <w:szCs w:val="18"/>
          <w:shd w:val="clear" w:color="auto" w:fill="FFFFFF"/>
          <w:lang w:val="en-US"/>
        </w:rPr>
        <w:t xml:space="preserve"> in</w:t>
      </w:r>
      <w:r w:rsidR="005244ED" w:rsidRPr="004441B4">
        <w:rPr>
          <w:rFonts w:asciiTheme="minorHAnsi" w:hAnsiTheme="minorHAnsi" w:cstheme="minorHAnsi"/>
          <w:color w:val="000000" w:themeColor="text1"/>
          <w:sz w:val="18"/>
          <w:szCs w:val="18"/>
          <w:shd w:val="clear" w:color="auto" w:fill="FFFFFF"/>
          <w:lang w:val="en-US"/>
        </w:rPr>
        <w:t xml:space="preserve"> </w:t>
      </w:r>
      <w:r w:rsidR="005244ED" w:rsidRPr="004441B4">
        <w:rPr>
          <w:rStyle w:val="Enfasigrassetto"/>
          <w:rFonts w:asciiTheme="minorHAnsi" w:hAnsiTheme="minorHAnsi" w:cstheme="minorHAnsi"/>
          <w:iCs/>
          <w:color w:val="000000" w:themeColor="text1"/>
          <w:sz w:val="18"/>
          <w:szCs w:val="18"/>
          <w:shd w:val="clear" w:color="auto" w:fill="FFFFFF"/>
          <w:lang w:val="en-US"/>
        </w:rPr>
        <w:t>1929</w:t>
      </w:r>
      <w:r w:rsidR="005244ED" w:rsidRPr="004441B4">
        <w:rPr>
          <w:rStyle w:val="Enfasicorsivo"/>
          <w:rFonts w:asciiTheme="minorHAnsi" w:hAnsiTheme="minorHAnsi" w:cstheme="minorHAnsi"/>
          <w:color w:val="000000" w:themeColor="text1"/>
          <w:sz w:val="18"/>
          <w:szCs w:val="18"/>
          <w:shd w:val="clear" w:color="auto" w:fill="FFFFFF"/>
          <w:lang w:val="en-US"/>
        </w:rPr>
        <w:t>.</w:t>
      </w:r>
      <w:r w:rsidR="005244ED" w:rsidRPr="004441B4">
        <w:rPr>
          <w:rFonts w:asciiTheme="minorHAnsi" w:hAnsiTheme="minorHAnsi" w:cstheme="minorHAnsi"/>
          <w:color w:val="000000" w:themeColor="text1"/>
          <w:sz w:val="18"/>
          <w:szCs w:val="18"/>
          <w:lang w:val="en-US"/>
        </w:rPr>
        <w:t xml:space="preserve">In 1930 Aliki Diplarakou, who was the first Greek woman to win the title Miss Europe dressed as a men and  violated the ban. Her story was made famous by </w:t>
      </w:r>
      <w:r w:rsidR="00486504" w:rsidRPr="004441B4">
        <w:rPr>
          <w:rFonts w:asciiTheme="minorHAnsi" w:hAnsiTheme="minorHAnsi" w:cstheme="minorHAnsi"/>
          <w:color w:val="000000" w:themeColor="text1"/>
          <w:sz w:val="18"/>
          <w:szCs w:val="18"/>
          <w:lang w:val="en-US"/>
        </w:rPr>
        <w:t xml:space="preserve">The </w:t>
      </w:r>
      <w:r w:rsidR="005244ED" w:rsidRPr="004441B4">
        <w:rPr>
          <w:rFonts w:asciiTheme="minorHAnsi" w:hAnsiTheme="minorHAnsi" w:cstheme="minorHAnsi"/>
          <w:color w:val="000000" w:themeColor="text1"/>
          <w:sz w:val="18"/>
          <w:szCs w:val="18"/>
          <w:lang w:val="en-US"/>
        </w:rPr>
        <w:t>Time in 1953, with an article entitled “</w:t>
      </w:r>
      <w:r w:rsidR="005244ED" w:rsidRPr="004441B4">
        <w:rPr>
          <w:rFonts w:asciiTheme="minorHAnsi" w:hAnsiTheme="minorHAnsi" w:cstheme="minorHAnsi"/>
          <w:i/>
          <w:color w:val="000000" w:themeColor="text1"/>
          <w:sz w:val="18"/>
          <w:szCs w:val="18"/>
          <w:lang w:val="en-US"/>
        </w:rPr>
        <w:t>The climax of sin</w:t>
      </w:r>
      <w:r w:rsidR="005244ED" w:rsidRPr="004441B4">
        <w:rPr>
          <w:rFonts w:asciiTheme="minorHAnsi" w:hAnsiTheme="minorHAnsi" w:cstheme="minorHAnsi"/>
          <w:color w:val="000000" w:themeColor="text1"/>
          <w:sz w:val="18"/>
          <w:szCs w:val="18"/>
          <w:lang w:val="en-US"/>
        </w:rPr>
        <w:t xml:space="preserve">”. </w:t>
      </w:r>
      <w:r w:rsidR="00486504" w:rsidRPr="004441B4">
        <w:rPr>
          <w:rFonts w:asciiTheme="minorHAnsi" w:hAnsiTheme="minorHAnsi" w:cstheme="minorHAnsi"/>
          <w:color w:val="000000" w:themeColor="text1"/>
          <w:sz w:val="18"/>
          <w:szCs w:val="18"/>
          <w:shd w:val="clear" w:color="auto" w:fill="FFFFFF"/>
          <w:lang w:val="en-US"/>
        </w:rPr>
        <w:t>Lunch is not included</w:t>
      </w:r>
      <w:r w:rsidR="005244ED" w:rsidRPr="004441B4">
        <w:rPr>
          <w:rFonts w:asciiTheme="minorHAnsi" w:hAnsiTheme="minorHAnsi" w:cstheme="minorHAnsi"/>
          <w:color w:val="000000" w:themeColor="text1"/>
          <w:sz w:val="18"/>
          <w:szCs w:val="18"/>
          <w:lang w:val="en-US"/>
        </w:rPr>
        <w:t xml:space="preserve">. In the afternoon return to Thessaloniki, dinner and overnight </w:t>
      </w:r>
      <w:r w:rsidR="00486504" w:rsidRPr="004441B4">
        <w:rPr>
          <w:rFonts w:asciiTheme="minorHAnsi" w:hAnsiTheme="minorHAnsi" w:cstheme="minorHAnsi"/>
          <w:color w:val="000000" w:themeColor="text1"/>
          <w:sz w:val="18"/>
          <w:szCs w:val="18"/>
          <w:lang w:val="en-US"/>
        </w:rPr>
        <w:t xml:space="preserve">are </w:t>
      </w:r>
      <w:r w:rsidR="005244ED" w:rsidRPr="004441B4">
        <w:rPr>
          <w:rFonts w:asciiTheme="minorHAnsi" w:hAnsiTheme="minorHAnsi" w:cstheme="minorHAnsi"/>
          <w:color w:val="000000" w:themeColor="text1"/>
          <w:sz w:val="18"/>
          <w:szCs w:val="18"/>
          <w:lang w:val="en-US"/>
        </w:rPr>
        <w:t>in a hotel.</w:t>
      </w:r>
    </w:p>
    <w:p w:rsidR="005244ED" w:rsidRPr="004441B4" w:rsidRDefault="005244ED"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lang w:val="en-US"/>
        </w:rPr>
      </w:pPr>
    </w:p>
    <w:p w:rsidR="005244ED" w:rsidRPr="004441B4" w:rsidRDefault="005244ED" w:rsidP="005244ED">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 xml:space="preserve">4° </w:t>
      </w:r>
      <w:r w:rsidR="00711186" w:rsidRPr="004441B4">
        <w:rPr>
          <w:rFonts w:cstheme="minorHAnsi"/>
          <w:b/>
          <w:bCs/>
          <w:color w:val="000000" w:themeColor="text1"/>
          <w:sz w:val="18"/>
          <w:szCs w:val="18"/>
          <w:lang w:val="en-US"/>
        </w:rPr>
        <w:t>day</w:t>
      </w:r>
      <w:r w:rsidRPr="004441B4">
        <w:rPr>
          <w:rFonts w:cstheme="minorHAnsi"/>
          <w:b/>
          <w:bCs/>
          <w:color w:val="000000" w:themeColor="text1"/>
          <w:sz w:val="18"/>
          <w:szCs w:val="18"/>
          <w:lang w:val="en-US"/>
        </w:rPr>
        <w:t xml:space="preserve">: </w:t>
      </w:r>
      <w:r w:rsidR="00711186" w:rsidRPr="004441B4">
        <w:rPr>
          <w:rFonts w:cstheme="minorHAnsi"/>
          <w:b/>
          <w:bCs/>
          <w:color w:val="000000" w:themeColor="text1"/>
          <w:sz w:val="18"/>
          <w:szCs w:val="18"/>
          <w:lang w:val="en-US"/>
        </w:rPr>
        <w:t>Ph</w:t>
      </w:r>
      <w:r w:rsidRPr="004441B4">
        <w:rPr>
          <w:rFonts w:cstheme="minorHAnsi"/>
          <w:b/>
          <w:bCs/>
          <w:color w:val="000000" w:themeColor="text1"/>
          <w:sz w:val="18"/>
          <w:szCs w:val="18"/>
          <w:lang w:val="en-US"/>
        </w:rPr>
        <w:t xml:space="preserve">ilippi </w:t>
      </w:r>
      <w:r w:rsidR="00711186" w:rsidRPr="004441B4">
        <w:rPr>
          <w:rFonts w:cstheme="minorHAnsi"/>
          <w:b/>
          <w:bCs/>
          <w:color w:val="000000" w:themeColor="text1"/>
          <w:sz w:val="18"/>
          <w:szCs w:val="18"/>
          <w:lang w:val="en-US"/>
        </w:rPr>
        <w:t xml:space="preserve">and </w:t>
      </w:r>
      <w:r w:rsidRPr="004441B4">
        <w:rPr>
          <w:rFonts w:cstheme="minorHAnsi"/>
          <w:b/>
          <w:bCs/>
          <w:color w:val="000000" w:themeColor="text1"/>
          <w:sz w:val="18"/>
          <w:szCs w:val="18"/>
          <w:lang w:val="en-US"/>
        </w:rPr>
        <w:t>Kavala</w:t>
      </w:r>
    </w:p>
    <w:p w:rsidR="005244ED" w:rsidRPr="004441B4" w:rsidRDefault="00711186" w:rsidP="005244ED">
      <w:pPr>
        <w:pStyle w:val="NormaleWeb"/>
        <w:shd w:val="clear" w:color="auto" w:fill="FFFFFF"/>
        <w:spacing w:before="0" w:beforeAutospacing="0" w:after="0" w:afterAutospacing="0"/>
        <w:textAlignment w:val="baseline"/>
        <w:rPr>
          <w:rFonts w:asciiTheme="minorHAnsi" w:hAnsiTheme="minorHAnsi" w:cstheme="minorHAnsi"/>
          <w:bCs/>
          <w:color w:val="000000" w:themeColor="text1"/>
          <w:sz w:val="18"/>
          <w:szCs w:val="18"/>
          <w:shd w:val="clear" w:color="auto" w:fill="FFFFFF"/>
          <w:lang w:val="en-US"/>
        </w:rPr>
      </w:pPr>
      <w:r w:rsidRPr="004441B4">
        <w:rPr>
          <w:rFonts w:asciiTheme="minorHAnsi" w:hAnsiTheme="minorHAnsi" w:cstheme="minorHAnsi"/>
          <w:color w:val="000000" w:themeColor="text1"/>
          <w:sz w:val="18"/>
          <w:szCs w:val="18"/>
          <w:lang w:val="en-US"/>
        </w:rPr>
        <w:t xml:space="preserve">Breakfast in the hotel and depart for an excursion to </w:t>
      </w:r>
      <w:r w:rsidRPr="004441B4">
        <w:rPr>
          <w:rFonts w:asciiTheme="minorHAnsi" w:hAnsiTheme="minorHAnsi" w:cstheme="minorHAnsi"/>
          <w:b/>
          <w:color w:val="000000" w:themeColor="text1"/>
          <w:sz w:val="18"/>
          <w:szCs w:val="18"/>
          <w:lang w:val="en-US"/>
        </w:rPr>
        <w:t>Philippi</w:t>
      </w:r>
      <w:r w:rsidRPr="004441B4">
        <w:rPr>
          <w:rFonts w:asciiTheme="minorHAnsi" w:hAnsiTheme="minorHAnsi" w:cstheme="minorHAnsi"/>
          <w:color w:val="000000" w:themeColor="text1"/>
          <w:sz w:val="18"/>
          <w:szCs w:val="18"/>
          <w:lang w:val="en-US"/>
        </w:rPr>
        <w:t xml:space="preserve">, an important archeological site of the eastern Macedonia, founded </w:t>
      </w:r>
      <w:r w:rsidR="00BD489F" w:rsidRPr="004441B4">
        <w:rPr>
          <w:rFonts w:asciiTheme="minorHAnsi" w:hAnsiTheme="minorHAnsi" w:cstheme="minorHAnsi"/>
          <w:color w:val="000000" w:themeColor="text1"/>
          <w:sz w:val="18"/>
          <w:szCs w:val="18"/>
          <w:lang w:val="en-US"/>
        </w:rPr>
        <w:t xml:space="preserve">by </w:t>
      </w:r>
      <w:hyperlink r:id="rId4" w:tooltip="Philip II of Macedon" w:history="1">
        <w:r w:rsidRPr="004441B4">
          <w:rPr>
            <w:rStyle w:val="Collegamentoipertestuale"/>
            <w:rFonts w:asciiTheme="minorHAnsi" w:hAnsiTheme="minorHAnsi" w:cstheme="minorHAnsi"/>
            <w:color w:val="000000" w:themeColor="text1"/>
            <w:sz w:val="18"/>
            <w:szCs w:val="18"/>
            <w:u w:val="none"/>
            <w:shd w:val="clear" w:color="auto" w:fill="FFFFFF"/>
            <w:lang w:val="en-US"/>
          </w:rPr>
          <w:t>Philip II of Macedon</w:t>
        </w:r>
      </w:hyperlink>
      <w:r w:rsidRPr="004441B4">
        <w:rPr>
          <w:rFonts w:asciiTheme="minorHAnsi" w:hAnsiTheme="minorHAnsi" w:cstheme="minorHAnsi"/>
          <w:color w:val="000000" w:themeColor="text1"/>
          <w:sz w:val="18"/>
          <w:szCs w:val="18"/>
          <w:shd w:val="clear" w:color="auto" w:fill="FFFFFF"/>
          <w:lang w:val="en-US"/>
        </w:rPr>
        <w:t> with the aim of making it a mining center.</w:t>
      </w:r>
      <w:r w:rsidR="00BD489F" w:rsidRPr="004441B4">
        <w:rPr>
          <w:rFonts w:asciiTheme="minorHAnsi" w:hAnsiTheme="minorHAnsi" w:cstheme="minorHAnsi"/>
          <w:color w:val="000000" w:themeColor="text1"/>
          <w:sz w:val="18"/>
          <w:szCs w:val="18"/>
          <w:shd w:val="clear" w:color="auto" w:fill="FFFFFF"/>
          <w:lang w:val="en-US"/>
        </w:rPr>
        <w:t xml:space="preserve"> Here Saint Paul has established the first Christian Church in Europe </w:t>
      </w:r>
      <w:r w:rsidR="00BD489F" w:rsidRPr="004441B4">
        <w:rPr>
          <w:rFonts w:asciiTheme="minorHAnsi" w:hAnsiTheme="minorHAnsi" w:cstheme="minorHAnsi"/>
          <w:color w:val="000000" w:themeColor="text1"/>
          <w:sz w:val="18"/>
          <w:szCs w:val="18"/>
          <w:lang w:val="en-US"/>
        </w:rPr>
        <w:t xml:space="preserve">(49-50 AD). In </w:t>
      </w:r>
      <w:r w:rsidR="00BD489F" w:rsidRPr="004441B4">
        <w:rPr>
          <w:rFonts w:asciiTheme="minorHAnsi" w:hAnsiTheme="minorHAnsi" w:cstheme="minorHAnsi"/>
          <w:color w:val="000000" w:themeColor="text1"/>
          <w:sz w:val="18"/>
          <w:szCs w:val="18"/>
          <w:shd w:val="clear" w:color="auto" w:fill="FFFFFF"/>
          <w:lang w:val="en-US"/>
        </w:rPr>
        <w:t>The </w:t>
      </w:r>
      <w:r w:rsidR="00BD489F" w:rsidRPr="004441B4">
        <w:rPr>
          <w:rFonts w:asciiTheme="minorHAnsi" w:hAnsiTheme="minorHAnsi" w:cstheme="minorHAnsi"/>
          <w:bCs/>
          <w:color w:val="000000" w:themeColor="text1"/>
          <w:sz w:val="18"/>
          <w:szCs w:val="18"/>
          <w:shd w:val="clear" w:color="auto" w:fill="FFFFFF"/>
          <w:lang w:val="en-US"/>
        </w:rPr>
        <w:t>Acts of the Apostles we find in the verse 16, 11 some passages that tell about the places we are passing</w:t>
      </w:r>
    </w:p>
    <w:p w:rsidR="00486504" w:rsidRPr="004441B4" w:rsidRDefault="00486504" w:rsidP="005244ED">
      <w:pPr>
        <w:pStyle w:val="NormaleWeb"/>
        <w:shd w:val="clear" w:color="auto" w:fill="FFFFFF"/>
        <w:spacing w:before="0" w:beforeAutospacing="0" w:after="0" w:afterAutospacing="0"/>
        <w:textAlignment w:val="baseline"/>
        <w:rPr>
          <w:rFonts w:asciiTheme="minorHAnsi" w:hAnsiTheme="minorHAnsi" w:cstheme="minorHAnsi"/>
          <w:bCs/>
          <w:color w:val="000000" w:themeColor="text1"/>
          <w:sz w:val="18"/>
          <w:szCs w:val="18"/>
          <w:shd w:val="clear" w:color="auto" w:fill="FFFFFF"/>
          <w:lang w:val="en-US"/>
        </w:rPr>
      </w:pPr>
    </w:p>
    <w:p w:rsidR="00BD489F" w:rsidRPr="004441B4" w:rsidRDefault="00BD489F"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lang w:val="en-US"/>
        </w:rPr>
      </w:pPr>
      <w:r w:rsidRPr="004441B4">
        <w:rPr>
          <w:rFonts w:asciiTheme="minorHAnsi" w:hAnsiTheme="minorHAnsi" w:cstheme="minorHAnsi"/>
          <w:color w:val="000000" w:themeColor="text1"/>
          <w:sz w:val="18"/>
          <w:szCs w:val="18"/>
          <w:lang w:val="en-US"/>
        </w:rPr>
        <w:t>Setting sail from Troade, we sailed to Samothrace and the next day to Neapoli and from there to Philippi, a Roman colony and a city in the first district of Macedonia. We stayed in this city for a few days; on Saturdays we went out of the gate along the river, where we believed that prayer was being made, and sitting we spoke to the women gathered there. There was also a woman named Lydia, a purple merchant, from the city of Tiira, a believer in God, who listened and the Lord opened her heart to adhere to Paul's words. After being baptized with her family, she invited us: "If you have judged that I am faithful to the Lord, come and live in my house."</w:t>
      </w:r>
    </w:p>
    <w:p w:rsidR="00486504" w:rsidRPr="004441B4" w:rsidRDefault="00486504"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lang w:val="en-US"/>
        </w:rPr>
      </w:pPr>
    </w:p>
    <w:p w:rsidR="003022B0" w:rsidRPr="004441B4" w:rsidRDefault="00A13A27"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lang w:val="en-US"/>
        </w:rPr>
      </w:pPr>
      <w:r w:rsidRPr="004441B4">
        <w:rPr>
          <w:rFonts w:asciiTheme="minorHAnsi" w:hAnsiTheme="minorHAnsi" w:cstheme="minorHAnsi"/>
          <w:color w:val="000000" w:themeColor="text1"/>
          <w:sz w:val="18"/>
          <w:szCs w:val="18"/>
          <w:lang w:val="en-US"/>
        </w:rPr>
        <w:t>Lunch is not included</w:t>
      </w:r>
      <w:r w:rsidR="003022B0" w:rsidRPr="004441B4">
        <w:rPr>
          <w:rFonts w:asciiTheme="minorHAnsi" w:hAnsiTheme="minorHAnsi" w:cstheme="minorHAnsi"/>
          <w:color w:val="000000" w:themeColor="text1"/>
          <w:sz w:val="18"/>
          <w:szCs w:val="18"/>
          <w:lang w:val="en-US"/>
        </w:rPr>
        <w:t xml:space="preserve">. In the afternoon visit of Kavala, which was known in the Roman and Hellenistic Age as Neapoli, it’s a city and a port in Macedonia, full of history and in a picturesque natural context. Built on the remains of the previous Byzantine citadel </w:t>
      </w:r>
      <w:r w:rsidR="00DF554B" w:rsidRPr="004441B4">
        <w:rPr>
          <w:rFonts w:asciiTheme="minorHAnsi" w:hAnsiTheme="minorHAnsi" w:cstheme="minorHAnsi"/>
          <w:color w:val="000000" w:themeColor="text1"/>
          <w:sz w:val="18"/>
          <w:szCs w:val="18"/>
          <w:lang w:val="en-US"/>
        </w:rPr>
        <w:t>and surrounded by</w:t>
      </w:r>
      <w:r w:rsidR="003022B0" w:rsidRPr="004441B4">
        <w:rPr>
          <w:rFonts w:asciiTheme="minorHAnsi" w:hAnsiTheme="minorHAnsi" w:cstheme="minorHAnsi"/>
          <w:color w:val="000000" w:themeColor="text1"/>
          <w:sz w:val="18"/>
          <w:szCs w:val="18"/>
          <w:lang w:val="en-US"/>
        </w:rPr>
        <w:t xml:space="preserve"> well preserved city walls with the fortress which dominates the port</w:t>
      </w:r>
      <w:r w:rsidR="00D639C7" w:rsidRPr="004441B4">
        <w:rPr>
          <w:rFonts w:asciiTheme="minorHAnsi" w:hAnsiTheme="minorHAnsi" w:cstheme="minorHAnsi"/>
          <w:color w:val="000000" w:themeColor="text1"/>
          <w:sz w:val="18"/>
          <w:szCs w:val="18"/>
          <w:lang w:val="en-US"/>
        </w:rPr>
        <w:t>, Kavala is famous because the Apostle P</w:t>
      </w:r>
      <w:r w:rsidR="00DF554B" w:rsidRPr="004441B4">
        <w:rPr>
          <w:rFonts w:asciiTheme="minorHAnsi" w:hAnsiTheme="minorHAnsi" w:cstheme="minorHAnsi"/>
          <w:color w:val="000000" w:themeColor="text1"/>
          <w:sz w:val="18"/>
          <w:szCs w:val="18"/>
          <w:lang w:val="en-US"/>
        </w:rPr>
        <w:t>aul, after a vision that he had, he dis</w:t>
      </w:r>
      <w:r w:rsidR="00D639C7" w:rsidRPr="004441B4">
        <w:rPr>
          <w:rFonts w:asciiTheme="minorHAnsi" w:hAnsiTheme="minorHAnsi" w:cstheme="minorHAnsi"/>
          <w:color w:val="000000" w:themeColor="text1"/>
          <w:sz w:val="18"/>
          <w:szCs w:val="18"/>
          <w:lang w:val="en-US"/>
        </w:rPr>
        <w:t xml:space="preserve">embarked </w:t>
      </w:r>
      <w:r w:rsidR="00DF554B" w:rsidRPr="004441B4">
        <w:rPr>
          <w:rFonts w:asciiTheme="minorHAnsi" w:hAnsiTheme="minorHAnsi" w:cstheme="minorHAnsi"/>
          <w:color w:val="000000" w:themeColor="text1"/>
          <w:sz w:val="18"/>
          <w:szCs w:val="18"/>
          <w:lang w:val="en-US"/>
        </w:rPr>
        <w:t xml:space="preserve">there to bring “the good news”, for which the </w:t>
      </w:r>
      <w:r w:rsidR="00F25507" w:rsidRPr="004441B4">
        <w:rPr>
          <w:rFonts w:asciiTheme="minorHAnsi" w:hAnsiTheme="minorHAnsi" w:cstheme="minorHAnsi"/>
          <w:color w:val="000000" w:themeColor="text1"/>
          <w:sz w:val="18"/>
          <w:szCs w:val="18"/>
          <w:lang w:val="en-US"/>
        </w:rPr>
        <w:t>area</w:t>
      </w:r>
      <w:r w:rsidR="00DF554B" w:rsidRPr="004441B4">
        <w:rPr>
          <w:rFonts w:asciiTheme="minorHAnsi" w:hAnsiTheme="minorHAnsi" w:cstheme="minorHAnsi"/>
          <w:color w:val="000000" w:themeColor="text1"/>
          <w:sz w:val="18"/>
          <w:szCs w:val="18"/>
          <w:lang w:val="en-US"/>
        </w:rPr>
        <w:t xml:space="preserve"> is considered </w:t>
      </w:r>
      <w:r w:rsidR="00F25507" w:rsidRPr="004441B4">
        <w:rPr>
          <w:rFonts w:asciiTheme="minorHAnsi" w:hAnsiTheme="minorHAnsi" w:cstheme="minorHAnsi"/>
          <w:color w:val="000000" w:themeColor="text1"/>
          <w:sz w:val="18"/>
          <w:szCs w:val="18"/>
          <w:lang w:val="en-US"/>
        </w:rPr>
        <w:t>the gateway of the Christianity in the West.</w:t>
      </w:r>
    </w:p>
    <w:p w:rsidR="00BD489F" w:rsidRPr="004441B4" w:rsidRDefault="00F9743C"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shd w:val="clear" w:color="auto" w:fill="FFFFFF"/>
          <w:lang w:val="en-US"/>
        </w:rPr>
      </w:pPr>
      <w:r w:rsidRPr="004441B4">
        <w:rPr>
          <w:rFonts w:asciiTheme="minorHAnsi" w:hAnsiTheme="minorHAnsi" w:cstheme="minorHAnsi"/>
          <w:b/>
          <w:color w:val="000000" w:themeColor="text1"/>
          <w:sz w:val="18"/>
          <w:szCs w:val="18"/>
          <w:shd w:val="clear" w:color="auto" w:fill="FFFFFF"/>
          <w:lang w:val="en-US"/>
        </w:rPr>
        <w:t>Curiosity</w:t>
      </w:r>
      <w:r w:rsidRPr="004441B4">
        <w:rPr>
          <w:rFonts w:asciiTheme="minorHAnsi" w:hAnsiTheme="minorHAnsi" w:cstheme="minorHAnsi"/>
          <w:color w:val="000000" w:themeColor="text1"/>
          <w:sz w:val="18"/>
          <w:szCs w:val="18"/>
          <w:shd w:val="clear" w:color="auto" w:fill="FFFFFF"/>
          <w:lang w:val="en-US"/>
        </w:rPr>
        <w:t xml:space="preserve">: the passage of Saint Paul in this town on the rout of Philippi has generated a literary quote adopted by Plutarch to Shakespeare: “We will meet again in Philippi”.  A street mosaic which is preserved here tells about the passage of Saint Paul in this commune </w:t>
      </w:r>
      <w:r w:rsidR="0061474E" w:rsidRPr="004441B4">
        <w:rPr>
          <w:rFonts w:asciiTheme="minorHAnsi" w:hAnsiTheme="minorHAnsi" w:cstheme="minorHAnsi"/>
          <w:color w:val="000000" w:themeColor="text1"/>
          <w:sz w:val="18"/>
          <w:szCs w:val="18"/>
          <w:shd w:val="clear" w:color="auto" w:fill="FFFFFF"/>
          <w:lang w:val="en-US"/>
        </w:rPr>
        <w:t>in the periphery of Eastern Macedonia and Thrace.</w:t>
      </w:r>
    </w:p>
    <w:p w:rsidR="0061474E" w:rsidRPr="004441B4" w:rsidRDefault="0061474E"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shd w:val="clear" w:color="auto" w:fill="FFFFFF"/>
          <w:lang w:val="en-US"/>
        </w:rPr>
      </w:pPr>
      <w:r w:rsidRPr="004441B4">
        <w:rPr>
          <w:rFonts w:asciiTheme="minorHAnsi" w:hAnsiTheme="minorHAnsi" w:cstheme="minorHAnsi"/>
          <w:color w:val="000000" w:themeColor="text1"/>
          <w:sz w:val="18"/>
          <w:szCs w:val="18"/>
          <w:shd w:val="clear" w:color="auto" w:fill="FFFFFF"/>
          <w:lang w:val="en-US"/>
        </w:rPr>
        <w:t>Return to Thessaloniki, dinner and overnight.</w:t>
      </w:r>
    </w:p>
    <w:p w:rsidR="0061474E" w:rsidRPr="004441B4" w:rsidRDefault="0061474E" w:rsidP="005244ED">
      <w:pPr>
        <w:pStyle w:val="NormaleWeb"/>
        <w:shd w:val="clear" w:color="auto" w:fill="FFFFFF"/>
        <w:spacing w:before="0" w:beforeAutospacing="0" w:after="0" w:afterAutospacing="0"/>
        <w:textAlignment w:val="baseline"/>
        <w:rPr>
          <w:rFonts w:asciiTheme="minorHAnsi" w:hAnsiTheme="minorHAnsi" w:cstheme="minorHAnsi"/>
          <w:color w:val="000000" w:themeColor="text1"/>
          <w:sz w:val="18"/>
          <w:szCs w:val="18"/>
          <w:shd w:val="clear" w:color="auto" w:fill="FFFFFF"/>
          <w:lang w:val="en-US"/>
        </w:rPr>
      </w:pPr>
    </w:p>
    <w:p w:rsidR="0061474E" w:rsidRPr="004441B4" w:rsidRDefault="0061474E" w:rsidP="0061474E">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 xml:space="preserve">5° </w:t>
      </w:r>
      <w:r w:rsidR="00FE4096" w:rsidRPr="004441B4">
        <w:rPr>
          <w:rFonts w:cstheme="minorHAnsi"/>
          <w:b/>
          <w:bCs/>
          <w:color w:val="000000" w:themeColor="text1"/>
          <w:sz w:val="18"/>
          <w:szCs w:val="18"/>
          <w:lang w:val="en-US"/>
        </w:rPr>
        <w:t>day</w:t>
      </w:r>
      <w:r w:rsidRPr="004441B4">
        <w:rPr>
          <w:rFonts w:cstheme="minorHAnsi"/>
          <w:b/>
          <w:bCs/>
          <w:color w:val="000000" w:themeColor="text1"/>
          <w:sz w:val="18"/>
          <w:szCs w:val="18"/>
          <w:lang w:val="en-US"/>
        </w:rPr>
        <w:t>: Pella e Kalabaka</w:t>
      </w:r>
    </w:p>
    <w:p w:rsidR="0061474E" w:rsidRPr="004441B4" w:rsidRDefault="0061474E" w:rsidP="0061474E">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 xml:space="preserve">Breakfast and depart for the visit of </w:t>
      </w:r>
      <w:r w:rsidRPr="004441B4">
        <w:rPr>
          <w:rFonts w:cstheme="minorHAnsi"/>
          <w:b/>
          <w:bCs/>
          <w:color w:val="000000" w:themeColor="text1"/>
          <w:sz w:val="18"/>
          <w:szCs w:val="18"/>
          <w:lang w:val="en-US"/>
        </w:rPr>
        <w:t>Pella</w:t>
      </w:r>
      <w:r w:rsidRPr="004441B4">
        <w:rPr>
          <w:rFonts w:cstheme="minorHAnsi"/>
          <w:bCs/>
          <w:color w:val="000000" w:themeColor="text1"/>
          <w:sz w:val="18"/>
          <w:szCs w:val="18"/>
          <w:lang w:val="en-US"/>
        </w:rPr>
        <w:t xml:space="preserve">, the ancient capital of the Reign Macedonia, where we will visit the archeological site. Proceed towards </w:t>
      </w:r>
      <w:r w:rsidRPr="004441B4">
        <w:rPr>
          <w:rFonts w:cstheme="minorHAnsi"/>
          <w:b/>
          <w:bCs/>
          <w:color w:val="000000" w:themeColor="text1"/>
          <w:sz w:val="18"/>
          <w:szCs w:val="18"/>
          <w:lang w:val="en-US"/>
        </w:rPr>
        <w:t>Veria</w:t>
      </w:r>
      <w:r w:rsidRPr="004441B4">
        <w:rPr>
          <w:rFonts w:cstheme="minorHAnsi"/>
          <w:bCs/>
          <w:color w:val="000000" w:themeColor="text1"/>
          <w:sz w:val="18"/>
          <w:szCs w:val="18"/>
          <w:lang w:val="en-US"/>
        </w:rPr>
        <w:t xml:space="preserve"> (the ancient Berea) where Saint Paul took refuge after leaving Thessaloniki.</w:t>
      </w:r>
      <w:r w:rsidR="001C6A40" w:rsidRPr="004441B4">
        <w:rPr>
          <w:rFonts w:cstheme="minorHAnsi"/>
          <w:bCs/>
          <w:color w:val="000000" w:themeColor="text1"/>
          <w:sz w:val="18"/>
          <w:szCs w:val="18"/>
          <w:lang w:val="en-US"/>
        </w:rPr>
        <w:t xml:space="preserve"> A monument, the </w:t>
      </w:r>
      <w:r w:rsidR="00A13A27" w:rsidRPr="004441B4">
        <w:rPr>
          <w:rFonts w:cstheme="minorHAnsi"/>
          <w:bCs/>
          <w:color w:val="000000" w:themeColor="text1"/>
          <w:sz w:val="18"/>
          <w:szCs w:val="18"/>
          <w:lang w:val="en-US"/>
        </w:rPr>
        <w:t>Podium</w:t>
      </w:r>
      <w:r w:rsidR="001C6A40" w:rsidRPr="004441B4">
        <w:rPr>
          <w:rFonts w:cstheme="minorHAnsi"/>
          <w:bCs/>
          <w:color w:val="000000" w:themeColor="text1"/>
          <w:sz w:val="18"/>
          <w:szCs w:val="18"/>
          <w:lang w:val="en-US"/>
        </w:rPr>
        <w:t xml:space="preserve"> of Saint Paul recalls the vision of the saint</w:t>
      </w:r>
      <w:r w:rsidR="00A13A27" w:rsidRPr="004441B4">
        <w:rPr>
          <w:rFonts w:cstheme="minorHAnsi"/>
          <w:bCs/>
          <w:color w:val="000000" w:themeColor="text1"/>
          <w:sz w:val="18"/>
          <w:szCs w:val="18"/>
          <w:lang w:val="en-US"/>
        </w:rPr>
        <w:t xml:space="preserve"> that led him to sail from Troas</w:t>
      </w:r>
      <w:r w:rsidR="001C6A40" w:rsidRPr="004441B4">
        <w:rPr>
          <w:rFonts w:cstheme="minorHAnsi"/>
          <w:bCs/>
          <w:color w:val="000000" w:themeColor="text1"/>
          <w:sz w:val="18"/>
          <w:szCs w:val="18"/>
          <w:lang w:val="en-US"/>
        </w:rPr>
        <w:t xml:space="preserve"> to Macedonia.</w:t>
      </w:r>
    </w:p>
    <w:p w:rsidR="001C6A40" w:rsidRPr="004441B4" w:rsidRDefault="001C6A40" w:rsidP="0061474E">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 xml:space="preserve">Acts of the Apostles, chap. 17: </w:t>
      </w:r>
    </w:p>
    <w:p w:rsidR="00A13A27" w:rsidRPr="004441B4" w:rsidRDefault="00A13A27" w:rsidP="0061474E">
      <w:pPr>
        <w:autoSpaceDE w:val="0"/>
        <w:autoSpaceDN w:val="0"/>
        <w:adjustRightInd w:val="0"/>
        <w:spacing w:after="0" w:line="240" w:lineRule="auto"/>
        <w:rPr>
          <w:rFonts w:cstheme="minorHAnsi"/>
          <w:bCs/>
          <w:color w:val="000000" w:themeColor="text1"/>
          <w:sz w:val="18"/>
          <w:szCs w:val="18"/>
          <w:lang w:val="en-US"/>
        </w:rPr>
      </w:pPr>
    </w:p>
    <w:p w:rsidR="001C6A40" w:rsidRPr="004441B4" w:rsidRDefault="001C6A40" w:rsidP="0061474E">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[10] But the brothers immediately, during the night, sent Paolo and Sila to Berea. Once there they entered the synagogue of the Jews. [11] These were of more noble sentiments than those of Thessalonica and they welcomed the word with great enthusiasm, examining the scriptures daily to see if this was really the case.</w:t>
      </w:r>
      <w:r w:rsidRPr="004441B4">
        <w:rPr>
          <w:rFonts w:cstheme="minorHAnsi"/>
          <w:color w:val="000000" w:themeColor="text1"/>
          <w:sz w:val="18"/>
          <w:szCs w:val="18"/>
          <w:lang w:val="en-US"/>
        </w:rPr>
        <w:t xml:space="preserve"> </w:t>
      </w:r>
      <w:r w:rsidRPr="004441B4">
        <w:rPr>
          <w:rFonts w:cstheme="minorHAnsi"/>
          <w:bCs/>
          <w:color w:val="000000" w:themeColor="text1"/>
          <w:sz w:val="18"/>
          <w:szCs w:val="18"/>
          <w:lang w:val="en-US"/>
        </w:rPr>
        <w:t>[12] Many of them believed and also some Greek women of the nobility and not a few men.</w:t>
      </w:r>
      <w:r w:rsidRPr="004441B4">
        <w:rPr>
          <w:rFonts w:cstheme="minorHAnsi"/>
          <w:color w:val="000000" w:themeColor="text1"/>
          <w:sz w:val="18"/>
          <w:szCs w:val="18"/>
          <w:lang w:val="en-US"/>
        </w:rPr>
        <w:t xml:space="preserve"> </w:t>
      </w:r>
      <w:r w:rsidR="0056342B" w:rsidRPr="004441B4">
        <w:rPr>
          <w:rFonts w:cstheme="minorHAnsi"/>
          <w:bCs/>
          <w:color w:val="000000" w:themeColor="text1"/>
          <w:sz w:val="18"/>
          <w:szCs w:val="18"/>
          <w:lang w:val="en-US"/>
        </w:rPr>
        <w:t>[</w:t>
      </w:r>
      <w:r w:rsidRPr="004441B4">
        <w:rPr>
          <w:rFonts w:cstheme="minorHAnsi"/>
          <w:bCs/>
          <w:color w:val="000000" w:themeColor="text1"/>
          <w:sz w:val="18"/>
          <w:szCs w:val="18"/>
          <w:lang w:val="en-US"/>
        </w:rPr>
        <w:t>13] But when the Jews of Thessalonica learned that the word of God had been proclaimed by Paul in Berea, they also went there to agitate and stir up the people. [14] Then the brothers immediately sent Paul away on the road to the sea, while Silas and Timothy remained in the city.</w:t>
      </w:r>
    </w:p>
    <w:p w:rsidR="00A13A27" w:rsidRPr="004441B4" w:rsidRDefault="00A13A27" w:rsidP="0061474E">
      <w:pPr>
        <w:autoSpaceDE w:val="0"/>
        <w:autoSpaceDN w:val="0"/>
        <w:adjustRightInd w:val="0"/>
        <w:spacing w:after="0" w:line="240" w:lineRule="auto"/>
        <w:rPr>
          <w:rFonts w:cstheme="minorHAnsi"/>
          <w:bCs/>
          <w:color w:val="000000" w:themeColor="text1"/>
          <w:sz w:val="18"/>
          <w:szCs w:val="18"/>
          <w:lang w:val="en-US"/>
        </w:rPr>
      </w:pPr>
    </w:p>
    <w:p w:rsidR="00A51DD2" w:rsidRPr="004441B4" w:rsidRDefault="00A13A27" w:rsidP="0061474E">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Lunch is not included</w:t>
      </w:r>
      <w:r w:rsidR="00A51DD2" w:rsidRPr="004441B4">
        <w:rPr>
          <w:rFonts w:cstheme="minorHAnsi"/>
          <w:bCs/>
          <w:color w:val="000000" w:themeColor="text1"/>
          <w:sz w:val="18"/>
          <w:szCs w:val="18"/>
          <w:lang w:val="en-US"/>
        </w:rPr>
        <w:t xml:space="preserve">. Proceed towards Vergina (Verghina) where </w:t>
      </w:r>
      <w:r w:rsidRPr="004441B4">
        <w:rPr>
          <w:rFonts w:cstheme="minorHAnsi"/>
          <w:bCs/>
          <w:color w:val="000000" w:themeColor="text1"/>
          <w:sz w:val="18"/>
          <w:szCs w:val="18"/>
          <w:lang w:val="en-US"/>
        </w:rPr>
        <w:t xml:space="preserve">is planned </w:t>
      </w:r>
      <w:r w:rsidR="00A51DD2" w:rsidRPr="004441B4">
        <w:rPr>
          <w:rFonts w:cstheme="minorHAnsi"/>
          <w:bCs/>
          <w:color w:val="000000" w:themeColor="text1"/>
          <w:sz w:val="18"/>
          <w:szCs w:val="18"/>
          <w:lang w:val="en-US"/>
        </w:rPr>
        <w:t>the visit of the royal cemetery</w:t>
      </w:r>
      <w:r w:rsidR="00107CE3" w:rsidRPr="004441B4">
        <w:rPr>
          <w:rFonts w:cstheme="minorHAnsi"/>
          <w:bCs/>
          <w:color w:val="000000" w:themeColor="text1"/>
          <w:sz w:val="18"/>
          <w:szCs w:val="18"/>
          <w:lang w:val="en-US"/>
        </w:rPr>
        <w:t xml:space="preserve"> of the Macedonian dynasty and of the Archeological Museum, where preserved precious </w:t>
      </w:r>
      <w:r w:rsidR="00E50CB6" w:rsidRPr="004441B4">
        <w:rPr>
          <w:rFonts w:cstheme="minorHAnsi"/>
          <w:bCs/>
          <w:color w:val="000000" w:themeColor="text1"/>
          <w:sz w:val="18"/>
          <w:szCs w:val="18"/>
          <w:lang w:val="en-US"/>
        </w:rPr>
        <w:t>finds are found in the tombs. Proceed toward K</w:t>
      </w:r>
      <w:r w:rsidRPr="004441B4">
        <w:rPr>
          <w:rFonts w:cstheme="minorHAnsi"/>
          <w:bCs/>
          <w:color w:val="000000" w:themeColor="text1"/>
          <w:sz w:val="18"/>
          <w:szCs w:val="18"/>
          <w:lang w:val="en-US"/>
        </w:rPr>
        <w:t>alabaka. Accommodation is in a hotel</w:t>
      </w:r>
      <w:r w:rsidR="00E50CB6" w:rsidRPr="004441B4">
        <w:rPr>
          <w:rFonts w:cstheme="minorHAnsi"/>
          <w:bCs/>
          <w:color w:val="000000" w:themeColor="text1"/>
          <w:sz w:val="18"/>
          <w:szCs w:val="18"/>
          <w:lang w:val="en-US"/>
        </w:rPr>
        <w:t>, dinner and overnight.</w:t>
      </w:r>
    </w:p>
    <w:p w:rsidR="00E50CB6" w:rsidRPr="004441B4" w:rsidRDefault="00E50CB6" w:rsidP="0061474E">
      <w:pPr>
        <w:autoSpaceDE w:val="0"/>
        <w:autoSpaceDN w:val="0"/>
        <w:adjustRightInd w:val="0"/>
        <w:spacing w:after="0" w:line="240" w:lineRule="auto"/>
        <w:rPr>
          <w:rFonts w:cstheme="minorHAnsi"/>
          <w:bCs/>
          <w:color w:val="000000" w:themeColor="text1"/>
          <w:sz w:val="18"/>
          <w:szCs w:val="18"/>
          <w:lang w:val="en-US"/>
        </w:rPr>
      </w:pPr>
    </w:p>
    <w:p w:rsidR="00E50CB6" w:rsidRPr="004441B4" w:rsidRDefault="00A13A27" w:rsidP="00E50CB6">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6° day</w:t>
      </w:r>
      <w:r w:rsidR="00E50CB6" w:rsidRPr="004441B4">
        <w:rPr>
          <w:rFonts w:cstheme="minorHAnsi"/>
          <w:b/>
          <w:bCs/>
          <w:color w:val="000000" w:themeColor="text1"/>
          <w:sz w:val="18"/>
          <w:szCs w:val="18"/>
          <w:lang w:val="en-US"/>
        </w:rPr>
        <w:t>: Meteora and Athens</w:t>
      </w:r>
    </w:p>
    <w:p w:rsidR="00BF4F71" w:rsidRPr="004441B4" w:rsidRDefault="00E50CB6" w:rsidP="00E50CB6">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Breakfast and depart to Meteora visit of the incredible monasteries, rich with precious evidences of the Byzantine Art, suspended between the metaphoric physicality of the sandstone cliffs and the mysticism of the blue skies.</w:t>
      </w:r>
    </w:p>
    <w:p w:rsidR="00E50CB6" w:rsidRPr="004441B4" w:rsidRDefault="00E50CB6" w:rsidP="00E50CB6">
      <w:pPr>
        <w:autoSpaceDE w:val="0"/>
        <w:autoSpaceDN w:val="0"/>
        <w:adjustRightInd w:val="0"/>
        <w:spacing w:after="0" w:line="240" w:lineRule="auto"/>
        <w:rPr>
          <w:rFonts w:cstheme="minorHAnsi"/>
          <w:color w:val="000000" w:themeColor="text1"/>
          <w:sz w:val="18"/>
          <w:szCs w:val="18"/>
          <w:lang w:val="en-US"/>
        </w:rPr>
      </w:pPr>
      <w:r w:rsidRPr="004441B4">
        <w:rPr>
          <w:rFonts w:cstheme="minorHAnsi"/>
          <w:b/>
          <w:color w:val="000000" w:themeColor="text1"/>
          <w:sz w:val="18"/>
          <w:szCs w:val="18"/>
          <w:shd w:val="clear" w:color="auto" w:fill="FFFFFF"/>
          <w:lang w:val="en-US"/>
        </w:rPr>
        <w:t>Curiosity</w:t>
      </w:r>
      <w:r w:rsidRPr="004441B4">
        <w:rPr>
          <w:rFonts w:cstheme="minorHAnsi"/>
          <w:color w:val="000000" w:themeColor="text1"/>
          <w:sz w:val="18"/>
          <w:szCs w:val="18"/>
          <w:shd w:val="clear" w:color="auto" w:fill="FFFFFF"/>
          <w:lang w:val="en-US"/>
        </w:rPr>
        <w:t>:</w:t>
      </w:r>
      <w:r w:rsidR="00DF68C6" w:rsidRPr="004441B4">
        <w:rPr>
          <w:rFonts w:cstheme="minorHAnsi"/>
          <w:color w:val="000000" w:themeColor="text1"/>
          <w:sz w:val="18"/>
          <w:szCs w:val="18"/>
          <w:shd w:val="clear" w:color="auto" w:fill="FFFFFF"/>
          <w:lang w:val="en-US"/>
        </w:rPr>
        <w:t xml:space="preserve"> among the monasteries we suggest you </w:t>
      </w:r>
      <w:r w:rsidR="00DF68C6" w:rsidRPr="004441B4">
        <w:rPr>
          <w:rStyle w:val="Enfasigrassetto"/>
          <w:rFonts w:cstheme="minorHAnsi"/>
          <w:i/>
          <w:color w:val="000000" w:themeColor="text1"/>
          <w:sz w:val="18"/>
          <w:szCs w:val="18"/>
          <w:lang w:val="en-US"/>
        </w:rPr>
        <w:t>The Great Meteoron</w:t>
      </w:r>
      <w:r w:rsidR="00DF68C6" w:rsidRPr="004441B4">
        <w:rPr>
          <w:rFonts w:cstheme="minorHAnsi"/>
          <w:color w:val="000000" w:themeColor="text1"/>
          <w:sz w:val="18"/>
          <w:szCs w:val="18"/>
          <w:lang w:val="en-US"/>
        </w:rPr>
        <w:t> or </w:t>
      </w:r>
      <w:r w:rsidR="00DF68C6" w:rsidRPr="004441B4">
        <w:rPr>
          <w:rFonts w:cstheme="minorHAnsi"/>
          <w:b/>
          <w:color w:val="000000" w:themeColor="text1"/>
          <w:sz w:val="18"/>
          <w:szCs w:val="18"/>
          <w:lang w:val="en-US"/>
        </w:rPr>
        <w:t>The</w:t>
      </w:r>
      <w:r w:rsidR="00DF68C6" w:rsidRPr="004441B4">
        <w:rPr>
          <w:rFonts w:cstheme="minorHAnsi"/>
          <w:color w:val="000000" w:themeColor="text1"/>
          <w:sz w:val="18"/>
          <w:szCs w:val="18"/>
          <w:lang w:val="en-US"/>
        </w:rPr>
        <w:t xml:space="preserve"> </w:t>
      </w:r>
      <w:r w:rsidR="00DF68C6" w:rsidRPr="004441B4">
        <w:rPr>
          <w:rStyle w:val="Enfasigrassetto"/>
          <w:rFonts w:cstheme="minorHAnsi"/>
          <w:color w:val="000000" w:themeColor="text1"/>
          <w:sz w:val="18"/>
          <w:szCs w:val="18"/>
          <w:lang w:val="en-US"/>
        </w:rPr>
        <w:t xml:space="preserve">Monastery of the </w:t>
      </w:r>
      <w:r w:rsidR="00DF68C6" w:rsidRPr="004441B4">
        <w:rPr>
          <w:rStyle w:val="Enfasigrassetto"/>
          <w:rFonts w:cstheme="minorHAnsi"/>
          <w:i/>
          <w:color w:val="000000" w:themeColor="text1"/>
          <w:sz w:val="18"/>
          <w:szCs w:val="18"/>
          <w:lang w:val="en-US"/>
        </w:rPr>
        <w:t>Transfiguration</w:t>
      </w:r>
      <w:r w:rsidR="00DF68C6" w:rsidRPr="004441B4">
        <w:rPr>
          <w:rFonts w:cstheme="minorHAnsi"/>
          <w:color w:val="000000" w:themeColor="text1"/>
          <w:sz w:val="18"/>
          <w:szCs w:val="18"/>
          <w:lang w:val="en-US"/>
        </w:rPr>
        <w:t xml:space="preserve">, on 613 meters height was founded by </w:t>
      </w:r>
      <w:r w:rsidR="00DF68C6" w:rsidRPr="004441B4">
        <w:rPr>
          <w:rFonts w:cstheme="minorHAnsi"/>
          <w:color w:val="000000" w:themeColor="text1"/>
          <w:sz w:val="18"/>
          <w:szCs w:val="18"/>
          <w:shd w:val="clear" w:color="auto" w:fill="FFFFFF"/>
          <w:lang w:val="en-US"/>
        </w:rPr>
        <w:t>Saint Athanasios the Meteorite</w:t>
      </w:r>
      <w:r w:rsidR="00DF68C6" w:rsidRPr="004441B4">
        <w:rPr>
          <w:rFonts w:cstheme="minorHAnsi"/>
          <w:color w:val="000000" w:themeColor="text1"/>
          <w:sz w:val="18"/>
          <w:szCs w:val="18"/>
          <w:lang w:val="en-US"/>
        </w:rPr>
        <w:t xml:space="preserve"> (1305 – 1380). The complex contains 4 churches: </w:t>
      </w:r>
      <w:r w:rsidR="00A13A27" w:rsidRPr="004441B4">
        <w:rPr>
          <w:rFonts w:cstheme="minorHAnsi"/>
          <w:color w:val="000000" w:themeColor="text1"/>
          <w:sz w:val="18"/>
          <w:szCs w:val="18"/>
          <w:lang w:val="en-US"/>
        </w:rPr>
        <w:t xml:space="preserve">The </w:t>
      </w:r>
      <w:r w:rsidR="00DF68C6" w:rsidRPr="004441B4">
        <w:rPr>
          <w:rStyle w:val="Enfasigrassetto"/>
          <w:rFonts w:cstheme="minorHAnsi"/>
          <w:i/>
          <w:color w:val="000000" w:themeColor="text1"/>
          <w:sz w:val="18"/>
          <w:szCs w:val="18"/>
          <w:lang w:val="en-US"/>
        </w:rPr>
        <w:t>Katholikon</w:t>
      </w:r>
      <w:r w:rsidR="00DF68C6" w:rsidRPr="004441B4">
        <w:rPr>
          <w:rFonts w:cstheme="minorHAnsi"/>
          <w:color w:val="000000" w:themeColor="text1"/>
          <w:sz w:val="18"/>
          <w:szCs w:val="18"/>
          <w:lang w:val="en-US"/>
        </w:rPr>
        <w:t xml:space="preserve">, a wonder of the Byzantine art, </w:t>
      </w:r>
      <w:r w:rsidR="00DF68C6" w:rsidRPr="004441B4">
        <w:rPr>
          <w:rFonts w:cstheme="minorHAnsi"/>
          <w:i/>
          <w:color w:val="000000" w:themeColor="text1"/>
          <w:sz w:val="18"/>
          <w:szCs w:val="18"/>
          <w:lang w:val="en-US"/>
        </w:rPr>
        <w:t xml:space="preserve">SS. </w:t>
      </w:r>
      <w:r w:rsidR="00A13A27" w:rsidRPr="004441B4">
        <w:rPr>
          <w:rFonts w:cstheme="minorHAnsi"/>
          <w:i/>
          <w:color w:val="000000" w:themeColor="text1"/>
          <w:sz w:val="18"/>
          <w:szCs w:val="18"/>
          <w:lang w:val="en-US"/>
        </w:rPr>
        <w:t>Constantine</w:t>
      </w:r>
      <w:r w:rsidR="00DF68C6" w:rsidRPr="004441B4">
        <w:rPr>
          <w:rFonts w:cstheme="minorHAnsi"/>
          <w:color w:val="000000" w:themeColor="text1"/>
          <w:sz w:val="18"/>
          <w:szCs w:val="18"/>
          <w:lang w:val="en-US"/>
        </w:rPr>
        <w:t xml:space="preserve"> and </w:t>
      </w:r>
      <w:r w:rsidR="00DF68C6" w:rsidRPr="004441B4">
        <w:rPr>
          <w:rFonts w:cstheme="minorHAnsi"/>
          <w:i/>
          <w:color w:val="000000" w:themeColor="text1"/>
          <w:sz w:val="18"/>
          <w:szCs w:val="18"/>
          <w:lang w:val="en-US"/>
        </w:rPr>
        <w:t>Helena</w:t>
      </w:r>
      <w:r w:rsidR="00DF68C6" w:rsidRPr="004441B4">
        <w:rPr>
          <w:rFonts w:cstheme="minorHAnsi"/>
          <w:color w:val="000000" w:themeColor="text1"/>
          <w:sz w:val="18"/>
          <w:szCs w:val="18"/>
          <w:lang w:val="en-US"/>
        </w:rPr>
        <w:t xml:space="preserve">, </w:t>
      </w:r>
      <w:r w:rsidR="00A13A27" w:rsidRPr="004441B4">
        <w:rPr>
          <w:rFonts w:cstheme="minorHAnsi"/>
          <w:i/>
          <w:color w:val="000000" w:themeColor="text1"/>
          <w:sz w:val="18"/>
          <w:szCs w:val="18"/>
          <w:lang w:val="en-US"/>
        </w:rPr>
        <w:t>Saint</w:t>
      </w:r>
      <w:r w:rsidR="00DF68C6" w:rsidRPr="004441B4">
        <w:rPr>
          <w:rFonts w:cstheme="minorHAnsi"/>
          <w:i/>
          <w:color w:val="000000" w:themeColor="text1"/>
          <w:sz w:val="18"/>
          <w:szCs w:val="18"/>
          <w:lang w:val="en-US"/>
        </w:rPr>
        <w:t xml:space="preserve"> </w:t>
      </w:r>
      <w:r w:rsidR="00A13A27" w:rsidRPr="004441B4">
        <w:rPr>
          <w:rFonts w:cstheme="minorHAnsi"/>
          <w:i/>
          <w:color w:val="000000" w:themeColor="text1"/>
          <w:sz w:val="18"/>
          <w:szCs w:val="18"/>
          <w:lang w:val="en-US"/>
        </w:rPr>
        <w:t>Athanasius</w:t>
      </w:r>
      <w:r w:rsidR="00E84930" w:rsidRPr="004441B4">
        <w:rPr>
          <w:rFonts w:cstheme="minorHAnsi"/>
          <w:i/>
          <w:color w:val="000000" w:themeColor="text1"/>
          <w:sz w:val="18"/>
          <w:szCs w:val="18"/>
          <w:lang w:val="en-US"/>
        </w:rPr>
        <w:t xml:space="preserve"> </w:t>
      </w:r>
      <w:r w:rsidR="00DF68C6" w:rsidRPr="004441B4">
        <w:rPr>
          <w:rFonts w:cstheme="minorHAnsi"/>
          <w:color w:val="000000" w:themeColor="text1"/>
          <w:sz w:val="18"/>
          <w:szCs w:val="18"/>
          <w:lang w:val="en-US"/>
        </w:rPr>
        <w:t xml:space="preserve">e </w:t>
      </w:r>
      <w:r w:rsidR="00DF68C6" w:rsidRPr="004441B4">
        <w:rPr>
          <w:rFonts w:cstheme="minorHAnsi"/>
          <w:i/>
          <w:color w:val="000000" w:themeColor="text1"/>
          <w:sz w:val="18"/>
          <w:szCs w:val="18"/>
          <w:lang w:val="en-US"/>
        </w:rPr>
        <w:t>S</w:t>
      </w:r>
      <w:r w:rsidR="00A13A27" w:rsidRPr="004441B4">
        <w:rPr>
          <w:rFonts w:cstheme="minorHAnsi"/>
          <w:i/>
          <w:color w:val="000000" w:themeColor="text1"/>
          <w:sz w:val="18"/>
          <w:szCs w:val="18"/>
          <w:lang w:val="en-US"/>
        </w:rPr>
        <w:t>aint</w:t>
      </w:r>
      <w:r w:rsidR="00DF68C6" w:rsidRPr="004441B4">
        <w:rPr>
          <w:rFonts w:cstheme="minorHAnsi"/>
          <w:color w:val="000000" w:themeColor="text1"/>
          <w:sz w:val="18"/>
          <w:szCs w:val="18"/>
          <w:lang w:val="en-US"/>
        </w:rPr>
        <w:t xml:space="preserve"> </w:t>
      </w:r>
      <w:r w:rsidR="00E84930" w:rsidRPr="004441B4">
        <w:rPr>
          <w:rFonts w:cstheme="minorHAnsi"/>
          <w:i/>
          <w:color w:val="000000" w:themeColor="text1"/>
          <w:sz w:val="18"/>
          <w:szCs w:val="18"/>
          <w:lang w:val="en-US"/>
        </w:rPr>
        <w:t xml:space="preserve">John the </w:t>
      </w:r>
      <w:r w:rsidR="00DF68C6" w:rsidRPr="004441B4">
        <w:rPr>
          <w:rFonts w:cstheme="minorHAnsi"/>
          <w:i/>
          <w:color w:val="000000" w:themeColor="text1"/>
          <w:sz w:val="18"/>
          <w:szCs w:val="18"/>
          <w:lang w:val="en-US"/>
        </w:rPr>
        <w:t>Ba</w:t>
      </w:r>
      <w:r w:rsidR="00E84930" w:rsidRPr="004441B4">
        <w:rPr>
          <w:rFonts w:cstheme="minorHAnsi"/>
          <w:i/>
          <w:color w:val="000000" w:themeColor="text1"/>
          <w:sz w:val="18"/>
          <w:szCs w:val="18"/>
          <w:lang w:val="en-US"/>
        </w:rPr>
        <w:t>pti</w:t>
      </w:r>
      <w:r w:rsidR="00DF68C6" w:rsidRPr="004441B4">
        <w:rPr>
          <w:rFonts w:cstheme="minorHAnsi"/>
          <w:i/>
          <w:color w:val="000000" w:themeColor="text1"/>
          <w:sz w:val="18"/>
          <w:szCs w:val="18"/>
          <w:lang w:val="en-US"/>
        </w:rPr>
        <w:t>st</w:t>
      </w:r>
      <w:r w:rsidR="00DF68C6" w:rsidRPr="004441B4">
        <w:rPr>
          <w:rFonts w:cstheme="minorHAnsi"/>
          <w:color w:val="000000" w:themeColor="text1"/>
          <w:sz w:val="18"/>
          <w:szCs w:val="18"/>
          <w:lang w:val="en-US"/>
        </w:rPr>
        <w:t>.</w:t>
      </w:r>
      <w:r w:rsidR="00E84930" w:rsidRPr="004441B4">
        <w:rPr>
          <w:rFonts w:cstheme="minorHAnsi"/>
          <w:color w:val="000000" w:themeColor="text1"/>
          <w:sz w:val="18"/>
          <w:szCs w:val="18"/>
          <w:lang w:val="en-US"/>
        </w:rPr>
        <w:t xml:space="preserve"> There you can find a museum, ancient tower </w:t>
      </w:r>
      <w:r w:rsidR="00A13A27" w:rsidRPr="004441B4">
        <w:rPr>
          <w:rFonts w:cstheme="minorHAnsi"/>
          <w:color w:val="000000" w:themeColor="text1"/>
          <w:sz w:val="18"/>
          <w:szCs w:val="18"/>
          <w:lang w:val="en-US"/>
        </w:rPr>
        <w:t>equipped</w:t>
      </w:r>
      <w:r w:rsidR="00E84930" w:rsidRPr="004441B4">
        <w:rPr>
          <w:rFonts w:cstheme="minorHAnsi"/>
          <w:color w:val="000000" w:themeColor="text1"/>
          <w:sz w:val="18"/>
          <w:szCs w:val="18"/>
          <w:lang w:val="en-US"/>
        </w:rPr>
        <w:t xml:space="preserve"> with winch, an oven and some cells.</w:t>
      </w:r>
    </w:p>
    <w:p w:rsidR="00E84930" w:rsidRPr="004441B4" w:rsidRDefault="00A13A27" w:rsidP="00E50CB6">
      <w:pPr>
        <w:autoSpaceDE w:val="0"/>
        <w:autoSpaceDN w:val="0"/>
        <w:adjustRightInd w:val="0"/>
        <w:spacing w:after="0" w:line="240" w:lineRule="auto"/>
        <w:rPr>
          <w:rFonts w:cstheme="minorHAnsi"/>
          <w:color w:val="000000" w:themeColor="text1"/>
          <w:sz w:val="18"/>
          <w:szCs w:val="18"/>
          <w:lang w:val="en-US"/>
        </w:rPr>
      </w:pPr>
      <w:r w:rsidRPr="004441B4">
        <w:rPr>
          <w:rFonts w:cstheme="minorHAnsi"/>
          <w:bCs/>
          <w:color w:val="000000" w:themeColor="text1"/>
          <w:sz w:val="18"/>
          <w:szCs w:val="18"/>
          <w:lang w:val="en-US"/>
        </w:rPr>
        <w:t>Lunch is not included</w:t>
      </w:r>
      <w:r w:rsidR="00E84930" w:rsidRPr="004441B4">
        <w:rPr>
          <w:rFonts w:cstheme="minorHAnsi"/>
          <w:bCs/>
          <w:color w:val="000000" w:themeColor="text1"/>
          <w:sz w:val="18"/>
          <w:szCs w:val="18"/>
          <w:lang w:val="en-US"/>
        </w:rPr>
        <w:t xml:space="preserve">. In the afternoon depart to Athens, traversing the </w:t>
      </w:r>
      <w:r w:rsidR="00E84930" w:rsidRPr="004441B4">
        <w:rPr>
          <w:rStyle w:val="Enfasicorsivo"/>
          <w:rFonts w:cstheme="minorHAnsi"/>
          <w:bCs/>
          <w:i w:val="0"/>
          <w:iCs w:val="0"/>
          <w:color w:val="000000" w:themeColor="text1"/>
          <w:sz w:val="18"/>
          <w:szCs w:val="18"/>
          <w:shd w:val="clear" w:color="auto" w:fill="FFFFFF"/>
          <w:lang w:val="en-US"/>
        </w:rPr>
        <w:t>Thessalian plain</w:t>
      </w:r>
      <w:r w:rsidR="00E84930" w:rsidRPr="004441B4">
        <w:rPr>
          <w:rFonts w:cstheme="minorHAnsi"/>
          <w:bCs/>
          <w:color w:val="000000" w:themeColor="text1"/>
          <w:sz w:val="18"/>
          <w:szCs w:val="18"/>
          <w:lang w:val="en-US"/>
        </w:rPr>
        <w:t xml:space="preserve">, known for the cotton fields. Passing </w:t>
      </w:r>
      <w:r w:rsidRPr="004441B4">
        <w:rPr>
          <w:rFonts w:cstheme="minorHAnsi"/>
          <w:bCs/>
          <w:color w:val="000000" w:themeColor="text1"/>
          <w:sz w:val="18"/>
          <w:szCs w:val="18"/>
          <w:lang w:val="en-US"/>
        </w:rPr>
        <w:t>through</w:t>
      </w:r>
      <w:r w:rsidR="004C4AF3" w:rsidRPr="004441B4">
        <w:rPr>
          <w:rFonts w:cstheme="minorHAnsi"/>
          <w:bCs/>
          <w:color w:val="000000" w:themeColor="text1"/>
          <w:sz w:val="18"/>
          <w:szCs w:val="18"/>
          <w:lang w:val="en-US"/>
        </w:rPr>
        <w:t xml:space="preserve"> </w:t>
      </w:r>
      <w:r w:rsidR="00E84930" w:rsidRPr="004441B4">
        <w:rPr>
          <w:rFonts w:cstheme="minorHAnsi"/>
          <w:bCs/>
          <w:color w:val="000000" w:themeColor="text1"/>
          <w:sz w:val="18"/>
          <w:szCs w:val="18"/>
          <w:lang w:val="en-US"/>
        </w:rPr>
        <w:t xml:space="preserve">the </w:t>
      </w:r>
      <w:r w:rsidRPr="004441B4">
        <w:rPr>
          <w:rFonts w:cstheme="minorHAnsi"/>
          <w:bCs/>
          <w:color w:val="000000" w:themeColor="text1"/>
          <w:sz w:val="18"/>
          <w:szCs w:val="18"/>
          <w:lang w:val="en-US"/>
        </w:rPr>
        <w:t>Thermopylae</w:t>
      </w:r>
      <w:r w:rsidR="00E84930" w:rsidRPr="004441B4">
        <w:rPr>
          <w:rFonts w:cstheme="minorHAnsi"/>
          <w:bCs/>
          <w:color w:val="000000" w:themeColor="text1"/>
          <w:sz w:val="18"/>
          <w:szCs w:val="18"/>
          <w:lang w:val="en-US"/>
        </w:rPr>
        <w:t xml:space="preserve"> </w:t>
      </w:r>
      <w:r w:rsidR="004C4AF3" w:rsidRPr="004441B4">
        <w:rPr>
          <w:rFonts w:cstheme="minorHAnsi"/>
          <w:bCs/>
          <w:color w:val="000000" w:themeColor="text1"/>
          <w:sz w:val="18"/>
          <w:szCs w:val="18"/>
          <w:lang w:val="en-US"/>
        </w:rPr>
        <w:t>Theater</w:t>
      </w:r>
      <w:r w:rsidR="00E84930" w:rsidRPr="004441B4">
        <w:rPr>
          <w:rFonts w:cstheme="minorHAnsi"/>
          <w:bCs/>
          <w:color w:val="000000" w:themeColor="text1"/>
          <w:sz w:val="18"/>
          <w:szCs w:val="18"/>
          <w:lang w:val="en-US"/>
        </w:rPr>
        <w:t xml:space="preserve"> of the </w:t>
      </w:r>
      <w:r w:rsidR="004C4AF3" w:rsidRPr="004441B4">
        <w:rPr>
          <w:rFonts w:cstheme="minorHAnsi"/>
          <w:bCs/>
          <w:color w:val="000000" w:themeColor="text1"/>
          <w:sz w:val="18"/>
          <w:szCs w:val="18"/>
          <w:lang w:val="en-US"/>
        </w:rPr>
        <w:t xml:space="preserve">homonymous battle and the thermal locality </w:t>
      </w:r>
      <w:r w:rsidR="004C4AF3" w:rsidRPr="004441B4">
        <w:rPr>
          <w:rFonts w:cstheme="minorHAnsi"/>
          <w:i/>
          <w:color w:val="000000" w:themeColor="text1"/>
          <w:sz w:val="18"/>
          <w:szCs w:val="18"/>
          <w:lang w:val="en-US"/>
        </w:rPr>
        <w:t>Kammena Vourla</w:t>
      </w:r>
      <w:r w:rsidR="004C4AF3" w:rsidRPr="004441B4">
        <w:rPr>
          <w:rFonts w:cstheme="minorHAnsi"/>
          <w:color w:val="000000" w:themeColor="text1"/>
          <w:sz w:val="18"/>
          <w:szCs w:val="18"/>
          <w:lang w:val="en-US"/>
        </w:rPr>
        <w:t xml:space="preserve"> we will get to Athens. Accommodation </w:t>
      </w:r>
      <w:r w:rsidRPr="004441B4">
        <w:rPr>
          <w:rFonts w:cstheme="minorHAnsi"/>
          <w:color w:val="000000" w:themeColor="text1"/>
          <w:sz w:val="18"/>
          <w:szCs w:val="18"/>
          <w:lang w:val="en-US"/>
        </w:rPr>
        <w:t xml:space="preserve">is </w:t>
      </w:r>
      <w:r w:rsidR="004C4AF3" w:rsidRPr="004441B4">
        <w:rPr>
          <w:rFonts w:cstheme="minorHAnsi"/>
          <w:color w:val="000000" w:themeColor="text1"/>
          <w:sz w:val="18"/>
          <w:szCs w:val="18"/>
          <w:lang w:val="en-US"/>
        </w:rPr>
        <w:t>in a hotel, dinner and overnight.</w:t>
      </w:r>
    </w:p>
    <w:p w:rsidR="004C4AF3" w:rsidRPr="004441B4" w:rsidRDefault="004C4AF3" w:rsidP="00E50CB6">
      <w:pPr>
        <w:autoSpaceDE w:val="0"/>
        <w:autoSpaceDN w:val="0"/>
        <w:adjustRightInd w:val="0"/>
        <w:spacing w:after="0" w:line="240" w:lineRule="auto"/>
        <w:rPr>
          <w:rFonts w:cstheme="minorHAnsi"/>
          <w:color w:val="000000" w:themeColor="text1"/>
          <w:sz w:val="18"/>
          <w:szCs w:val="18"/>
          <w:lang w:val="en-US"/>
        </w:rPr>
      </w:pPr>
    </w:p>
    <w:p w:rsidR="004C4AF3" w:rsidRPr="004441B4" w:rsidRDefault="004C4AF3" w:rsidP="004C4AF3">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7° day: Athens</w:t>
      </w:r>
    </w:p>
    <w:p w:rsidR="004C4AF3" w:rsidRPr="004441B4" w:rsidRDefault="004C4AF3" w:rsidP="004C4AF3">
      <w:pPr>
        <w:autoSpaceDE w:val="0"/>
        <w:autoSpaceDN w:val="0"/>
        <w:adjustRightInd w:val="0"/>
        <w:spacing w:after="0" w:line="240" w:lineRule="auto"/>
        <w:rPr>
          <w:rFonts w:cstheme="minorHAnsi"/>
          <w:color w:val="000000" w:themeColor="text1"/>
          <w:sz w:val="18"/>
          <w:szCs w:val="18"/>
          <w:lang w:val="en-US"/>
        </w:rPr>
      </w:pPr>
      <w:r w:rsidRPr="004441B4">
        <w:rPr>
          <w:rFonts w:cstheme="minorHAnsi"/>
          <w:bCs/>
          <w:color w:val="000000" w:themeColor="text1"/>
          <w:sz w:val="18"/>
          <w:szCs w:val="18"/>
          <w:lang w:val="en-US"/>
        </w:rPr>
        <w:t xml:space="preserve">Breakfast and depart for the guided tour of Athens, the Acropolis and its Museum. Panoramic tour of the city in bus: </w:t>
      </w:r>
      <w:r w:rsidRPr="004441B4">
        <w:rPr>
          <w:rFonts w:cstheme="minorHAnsi"/>
          <w:color w:val="000000" w:themeColor="text1"/>
          <w:sz w:val="18"/>
          <w:szCs w:val="18"/>
          <w:shd w:val="clear" w:color="auto" w:fill="FFFFFF"/>
          <w:lang w:val="en-US"/>
        </w:rPr>
        <w:t>Syntagma Square</w:t>
      </w:r>
      <w:r w:rsidR="009C385F" w:rsidRPr="004441B4">
        <w:rPr>
          <w:rFonts w:cstheme="minorHAnsi"/>
          <w:color w:val="000000" w:themeColor="text1"/>
          <w:sz w:val="18"/>
          <w:szCs w:val="18"/>
          <w:lang w:val="en-US"/>
        </w:rPr>
        <w:t xml:space="preserve">, the </w:t>
      </w:r>
      <w:r w:rsidRPr="004441B4">
        <w:rPr>
          <w:rFonts w:cstheme="minorHAnsi"/>
          <w:color w:val="000000" w:themeColor="text1"/>
          <w:sz w:val="18"/>
          <w:szCs w:val="18"/>
          <w:lang w:val="en-US"/>
        </w:rPr>
        <w:t>Parl</w:t>
      </w:r>
      <w:r w:rsidR="009C385F" w:rsidRPr="004441B4">
        <w:rPr>
          <w:rFonts w:cstheme="minorHAnsi"/>
          <w:color w:val="000000" w:themeColor="text1"/>
          <w:sz w:val="18"/>
          <w:szCs w:val="18"/>
          <w:lang w:val="en-US"/>
        </w:rPr>
        <w:t>iament</w:t>
      </w:r>
      <w:r w:rsidRPr="004441B4">
        <w:rPr>
          <w:rFonts w:cstheme="minorHAnsi"/>
          <w:color w:val="000000" w:themeColor="text1"/>
          <w:sz w:val="18"/>
          <w:szCs w:val="18"/>
          <w:lang w:val="en-US"/>
        </w:rPr>
        <w:t xml:space="preserve">, </w:t>
      </w:r>
      <w:r w:rsidR="009C385F" w:rsidRPr="004441B4">
        <w:rPr>
          <w:rFonts w:cstheme="minorHAnsi"/>
          <w:color w:val="000000" w:themeColor="text1"/>
          <w:sz w:val="18"/>
          <w:szCs w:val="18"/>
          <w:shd w:val="clear" w:color="auto" w:fill="FFFFFF"/>
          <w:lang w:val="en-US"/>
        </w:rPr>
        <w:t>The Tomb of the Unknown Soldier</w:t>
      </w:r>
      <w:r w:rsidRPr="004441B4">
        <w:rPr>
          <w:rFonts w:cstheme="minorHAnsi"/>
          <w:color w:val="000000" w:themeColor="text1"/>
          <w:sz w:val="18"/>
          <w:szCs w:val="18"/>
          <w:lang w:val="en-US"/>
        </w:rPr>
        <w:t xml:space="preserve">, </w:t>
      </w:r>
      <w:r w:rsidR="009C385F" w:rsidRPr="004441B4">
        <w:rPr>
          <w:rFonts w:cstheme="minorHAnsi"/>
          <w:color w:val="000000" w:themeColor="text1"/>
          <w:sz w:val="18"/>
          <w:szCs w:val="18"/>
          <w:shd w:val="clear" w:color="auto" w:fill="FFFFFF"/>
          <w:lang w:val="en-US"/>
        </w:rPr>
        <w:t>The National Library</w:t>
      </w:r>
      <w:r w:rsidRPr="004441B4">
        <w:rPr>
          <w:rFonts w:cstheme="minorHAnsi"/>
          <w:color w:val="000000" w:themeColor="text1"/>
          <w:sz w:val="18"/>
          <w:szCs w:val="18"/>
          <w:lang w:val="en-US"/>
        </w:rPr>
        <w:t>, Omonia</w:t>
      </w:r>
      <w:r w:rsidR="009C385F" w:rsidRPr="004441B4">
        <w:rPr>
          <w:rFonts w:cstheme="minorHAnsi"/>
          <w:color w:val="000000" w:themeColor="text1"/>
          <w:sz w:val="18"/>
          <w:szCs w:val="18"/>
          <w:lang w:val="en-US"/>
        </w:rPr>
        <w:t xml:space="preserve"> Square</w:t>
      </w:r>
      <w:r w:rsidRPr="004441B4">
        <w:rPr>
          <w:rFonts w:cstheme="minorHAnsi"/>
          <w:color w:val="000000" w:themeColor="text1"/>
          <w:sz w:val="18"/>
          <w:szCs w:val="18"/>
          <w:lang w:val="en-US"/>
        </w:rPr>
        <w:t xml:space="preserve">, </w:t>
      </w:r>
      <w:r w:rsidR="009C385F" w:rsidRPr="004441B4">
        <w:rPr>
          <w:rFonts w:cstheme="minorHAnsi"/>
          <w:color w:val="000000" w:themeColor="text1"/>
          <w:sz w:val="18"/>
          <w:szCs w:val="18"/>
          <w:shd w:val="clear" w:color="auto" w:fill="FFFFFF"/>
          <w:lang w:val="en-US"/>
        </w:rPr>
        <w:t>The Arch of Hadrian</w:t>
      </w:r>
      <w:r w:rsidRPr="004441B4">
        <w:rPr>
          <w:rFonts w:cstheme="minorHAnsi"/>
          <w:color w:val="000000" w:themeColor="text1"/>
          <w:sz w:val="18"/>
          <w:szCs w:val="18"/>
          <w:lang w:val="en-US"/>
        </w:rPr>
        <w:t>.</w:t>
      </w:r>
    </w:p>
    <w:p w:rsidR="009C385F" w:rsidRPr="004441B4" w:rsidRDefault="009C385F" w:rsidP="004C4AF3">
      <w:pPr>
        <w:autoSpaceDE w:val="0"/>
        <w:autoSpaceDN w:val="0"/>
        <w:adjustRightInd w:val="0"/>
        <w:spacing w:after="0" w:line="240" w:lineRule="auto"/>
        <w:rPr>
          <w:rFonts w:cstheme="minorHAnsi"/>
          <w:color w:val="000000" w:themeColor="text1"/>
          <w:sz w:val="18"/>
          <w:szCs w:val="18"/>
          <w:shd w:val="clear" w:color="auto" w:fill="FFFFFF"/>
          <w:lang w:val="en-US"/>
        </w:rPr>
      </w:pPr>
      <w:r w:rsidRPr="004441B4">
        <w:rPr>
          <w:rFonts w:cstheme="minorHAnsi"/>
          <w:b/>
          <w:color w:val="000000" w:themeColor="text1"/>
          <w:sz w:val="18"/>
          <w:szCs w:val="18"/>
          <w:shd w:val="clear" w:color="auto" w:fill="FFFFFF"/>
          <w:lang w:val="en-US"/>
        </w:rPr>
        <w:t>Curiosity</w:t>
      </w:r>
      <w:r w:rsidRPr="004441B4">
        <w:rPr>
          <w:rFonts w:cstheme="minorHAnsi"/>
          <w:color w:val="000000" w:themeColor="text1"/>
          <w:sz w:val="18"/>
          <w:szCs w:val="18"/>
          <w:shd w:val="clear" w:color="auto" w:fill="FFFFFF"/>
          <w:lang w:val="en-US"/>
        </w:rPr>
        <w:t>: According to some historical reconstructions, Saint Paul disembarked at the Port of Phaleron, much smaller from the one of Piraeus</w:t>
      </w:r>
      <w:r w:rsidR="00A67B0A" w:rsidRPr="004441B4">
        <w:rPr>
          <w:rFonts w:cstheme="minorHAnsi"/>
          <w:color w:val="000000" w:themeColor="text1"/>
          <w:sz w:val="18"/>
          <w:szCs w:val="18"/>
          <w:shd w:val="clear" w:color="auto" w:fill="FFFFFF"/>
          <w:lang w:val="en-US"/>
        </w:rPr>
        <w:t>, where in general the great war</w:t>
      </w:r>
      <w:r w:rsidRPr="004441B4">
        <w:rPr>
          <w:rFonts w:cstheme="minorHAnsi"/>
          <w:color w:val="000000" w:themeColor="text1"/>
          <w:sz w:val="18"/>
          <w:szCs w:val="18"/>
          <w:shd w:val="clear" w:color="auto" w:fill="FFFFFF"/>
          <w:lang w:val="en-US"/>
        </w:rPr>
        <w:t>ship</w:t>
      </w:r>
      <w:r w:rsidR="00A67B0A" w:rsidRPr="004441B4">
        <w:rPr>
          <w:rFonts w:cstheme="minorHAnsi"/>
          <w:color w:val="000000" w:themeColor="text1"/>
          <w:sz w:val="18"/>
          <w:szCs w:val="18"/>
          <w:shd w:val="clear" w:color="auto" w:fill="FFFFFF"/>
          <w:lang w:val="en-US"/>
        </w:rPr>
        <w:t>s docked.</w:t>
      </w:r>
    </w:p>
    <w:p w:rsidR="00A67B0A" w:rsidRPr="004441B4" w:rsidRDefault="00A13A27" w:rsidP="004C4AF3">
      <w:pPr>
        <w:autoSpaceDE w:val="0"/>
        <w:autoSpaceDN w:val="0"/>
        <w:adjustRightInd w:val="0"/>
        <w:spacing w:after="0" w:line="240" w:lineRule="auto"/>
        <w:rPr>
          <w:rFonts w:cstheme="minorHAnsi"/>
          <w:color w:val="000000" w:themeColor="text1"/>
          <w:sz w:val="18"/>
          <w:szCs w:val="18"/>
          <w:lang w:val="en-US"/>
        </w:rPr>
      </w:pPr>
      <w:r w:rsidRPr="004441B4">
        <w:rPr>
          <w:rFonts w:cstheme="minorHAnsi"/>
          <w:color w:val="000000" w:themeColor="text1"/>
          <w:sz w:val="18"/>
          <w:szCs w:val="18"/>
          <w:lang w:val="en-US"/>
        </w:rPr>
        <w:t>Lunch is not included</w:t>
      </w:r>
      <w:r w:rsidR="00A67B0A" w:rsidRPr="004441B4">
        <w:rPr>
          <w:rFonts w:cstheme="minorHAnsi"/>
          <w:color w:val="000000" w:themeColor="text1"/>
          <w:sz w:val="18"/>
          <w:szCs w:val="18"/>
          <w:lang w:val="en-US"/>
        </w:rPr>
        <w:t xml:space="preserve">. In the afternoon </w:t>
      </w:r>
      <w:r w:rsidRPr="004441B4">
        <w:rPr>
          <w:rFonts w:cstheme="minorHAnsi"/>
          <w:color w:val="000000" w:themeColor="text1"/>
          <w:sz w:val="18"/>
          <w:szCs w:val="18"/>
          <w:lang w:val="en-US"/>
        </w:rPr>
        <w:t xml:space="preserve">we have an </w:t>
      </w:r>
      <w:r w:rsidR="00A67B0A" w:rsidRPr="004441B4">
        <w:rPr>
          <w:rFonts w:cstheme="minorHAnsi"/>
          <w:color w:val="000000" w:themeColor="text1"/>
          <w:sz w:val="18"/>
          <w:szCs w:val="18"/>
          <w:lang w:val="en-US"/>
        </w:rPr>
        <w:t>excursion to Corinth.</w:t>
      </w:r>
    </w:p>
    <w:p w:rsidR="00A67B0A" w:rsidRPr="004441B4" w:rsidRDefault="00A67B0A" w:rsidP="00A67B0A">
      <w:pPr>
        <w:autoSpaceDE w:val="0"/>
        <w:autoSpaceDN w:val="0"/>
        <w:adjustRightInd w:val="0"/>
        <w:spacing w:after="0" w:line="240" w:lineRule="auto"/>
        <w:rPr>
          <w:rFonts w:cstheme="minorHAnsi"/>
          <w:color w:val="000000" w:themeColor="text1"/>
          <w:sz w:val="18"/>
          <w:szCs w:val="18"/>
          <w:lang w:val="en-US"/>
        </w:rPr>
      </w:pPr>
      <w:r w:rsidRPr="004441B4">
        <w:rPr>
          <w:rFonts w:cstheme="minorHAnsi"/>
          <w:b/>
          <w:color w:val="000000" w:themeColor="text1"/>
          <w:sz w:val="18"/>
          <w:szCs w:val="18"/>
          <w:shd w:val="clear" w:color="auto" w:fill="FFFFFF"/>
          <w:lang w:val="en-US"/>
        </w:rPr>
        <w:t>Curiosity</w:t>
      </w:r>
      <w:r w:rsidRPr="004441B4">
        <w:rPr>
          <w:rFonts w:cstheme="minorHAnsi"/>
          <w:color w:val="000000" w:themeColor="text1"/>
          <w:sz w:val="18"/>
          <w:szCs w:val="18"/>
          <w:shd w:val="clear" w:color="auto" w:fill="FFFFFF"/>
          <w:lang w:val="en-US"/>
        </w:rPr>
        <w:t xml:space="preserve">: During his second missionary trip, the Apostle Paul around 50 AD from Athens gets to Corinth. During his stay which lasted 18 months he worked as curtain manufacturer and preached every Saturday at the Synagogue, converting many people. Paolo addressed two letters to the Corinthian, the first while he was staying in Ephesus </w:t>
      </w:r>
      <w:r w:rsidRPr="004441B4">
        <w:rPr>
          <w:rFonts w:cstheme="minorHAnsi"/>
          <w:color w:val="000000" w:themeColor="text1"/>
          <w:sz w:val="18"/>
          <w:szCs w:val="18"/>
          <w:lang w:val="en-US"/>
        </w:rPr>
        <w:t>(55 AD)</w:t>
      </w:r>
      <w:r w:rsidRPr="004441B4">
        <w:rPr>
          <w:rFonts w:cstheme="minorHAnsi"/>
          <w:color w:val="000000" w:themeColor="text1"/>
          <w:sz w:val="18"/>
          <w:szCs w:val="18"/>
          <w:shd w:val="clear" w:color="auto" w:fill="FFFFFF"/>
          <w:lang w:val="en-US"/>
        </w:rPr>
        <w:t xml:space="preserve"> and the other from Macedonia </w:t>
      </w:r>
      <w:r w:rsidRPr="004441B4">
        <w:rPr>
          <w:rFonts w:cstheme="minorHAnsi"/>
          <w:color w:val="000000" w:themeColor="text1"/>
          <w:sz w:val="18"/>
          <w:szCs w:val="18"/>
          <w:lang w:val="en-US"/>
        </w:rPr>
        <w:t xml:space="preserve">(57 AD). </w:t>
      </w:r>
    </w:p>
    <w:p w:rsidR="00A67B0A" w:rsidRPr="004441B4" w:rsidRDefault="00A67B0A" w:rsidP="00A67B0A">
      <w:pPr>
        <w:autoSpaceDE w:val="0"/>
        <w:autoSpaceDN w:val="0"/>
        <w:adjustRightInd w:val="0"/>
        <w:spacing w:after="0" w:line="240" w:lineRule="auto"/>
        <w:rPr>
          <w:rFonts w:cstheme="minorHAnsi"/>
          <w:color w:val="000000" w:themeColor="text1"/>
          <w:sz w:val="18"/>
          <w:szCs w:val="18"/>
          <w:lang w:val="en-US"/>
        </w:rPr>
      </w:pPr>
      <w:r w:rsidRPr="004441B4">
        <w:rPr>
          <w:rFonts w:cstheme="minorHAnsi"/>
          <w:color w:val="000000" w:themeColor="text1"/>
          <w:sz w:val="18"/>
          <w:szCs w:val="18"/>
          <w:lang w:val="en-US"/>
        </w:rPr>
        <w:t>Return to Athens, dinner and overnight.</w:t>
      </w:r>
    </w:p>
    <w:p w:rsidR="004D5CF8" w:rsidRPr="004441B4" w:rsidRDefault="004D5CF8" w:rsidP="00A67B0A">
      <w:pPr>
        <w:autoSpaceDE w:val="0"/>
        <w:autoSpaceDN w:val="0"/>
        <w:adjustRightInd w:val="0"/>
        <w:spacing w:after="0" w:line="240" w:lineRule="auto"/>
        <w:rPr>
          <w:rFonts w:cstheme="minorHAnsi"/>
          <w:color w:val="000000" w:themeColor="text1"/>
          <w:sz w:val="18"/>
          <w:szCs w:val="18"/>
          <w:lang w:val="en-US"/>
        </w:rPr>
      </w:pPr>
    </w:p>
    <w:p w:rsidR="004D5CF8" w:rsidRPr="004441B4" w:rsidRDefault="00A13A27" w:rsidP="004D5CF8">
      <w:pPr>
        <w:autoSpaceDE w:val="0"/>
        <w:autoSpaceDN w:val="0"/>
        <w:adjustRightInd w:val="0"/>
        <w:spacing w:after="0" w:line="240" w:lineRule="auto"/>
        <w:rPr>
          <w:rFonts w:cstheme="minorHAnsi"/>
          <w:b/>
          <w:bCs/>
          <w:color w:val="000000" w:themeColor="text1"/>
          <w:sz w:val="18"/>
          <w:szCs w:val="18"/>
          <w:lang w:val="en-US"/>
        </w:rPr>
      </w:pPr>
      <w:r w:rsidRPr="004441B4">
        <w:rPr>
          <w:rFonts w:cstheme="minorHAnsi"/>
          <w:b/>
          <w:bCs/>
          <w:color w:val="000000" w:themeColor="text1"/>
          <w:sz w:val="18"/>
          <w:szCs w:val="18"/>
          <w:lang w:val="en-US"/>
        </w:rPr>
        <w:t>8° day</w:t>
      </w:r>
      <w:r w:rsidR="004D5CF8" w:rsidRPr="004441B4">
        <w:rPr>
          <w:rFonts w:cstheme="minorHAnsi"/>
          <w:b/>
          <w:bCs/>
          <w:color w:val="000000" w:themeColor="text1"/>
          <w:sz w:val="18"/>
          <w:szCs w:val="18"/>
          <w:lang w:val="en-US"/>
        </w:rPr>
        <w:t>: Return</w:t>
      </w:r>
    </w:p>
    <w:p w:rsidR="004D5CF8" w:rsidRPr="004441B4" w:rsidRDefault="004D5CF8" w:rsidP="004D5CF8">
      <w:pPr>
        <w:autoSpaceDE w:val="0"/>
        <w:autoSpaceDN w:val="0"/>
        <w:adjustRightInd w:val="0"/>
        <w:spacing w:after="0" w:line="240" w:lineRule="auto"/>
        <w:rPr>
          <w:rFonts w:cstheme="minorHAnsi"/>
          <w:bCs/>
          <w:color w:val="000000" w:themeColor="text1"/>
          <w:sz w:val="18"/>
          <w:szCs w:val="18"/>
          <w:lang w:val="en-US"/>
        </w:rPr>
      </w:pPr>
      <w:r w:rsidRPr="004441B4">
        <w:rPr>
          <w:rFonts w:cstheme="minorHAnsi"/>
          <w:bCs/>
          <w:color w:val="000000" w:themeColor="text1"/>
          <w:sz w:val="18"/>
          <w:szCs w:val="18"/>
          <w:lang w:val="en-US"/>
        </w:rPr>
        <w:t>Breakfast</w:t>
      </w:r>
      <w:r w:rsidR="00A13A27" w:rsidRPr="004441B4">
        <w:rPr>
          <w:rFonts w:cstheme="minorHAnsi"/>
          <w:bCs/>
          <w:color w:val="000000" w:themeColor="text1"/>
          <w:sz w:val="18"/>
          <w:szCs w:val="18"/>
          <w:lang w:val="en-US"/>
        </w:rPr>
        <w:t xml:space="preserve"> is</w:t>
      </w:r>
      <w:r w:rsidRPr="004441B4">
        <w:rPr>
          <w:rFonts w:cstheme="minorHAnsi"/>
          <w:bCs/>
          <w:color w:val="000000" w:themeColor="text1"/>
          <w:sz w:val="18"/>
          <w:szCs w:val="18"/>
          <w:lang w:val="en-US"/>
        </w:rPr>
        <w:t xml:space="preserve"> in the hotel. Transfer to the airport.</w:t>
      </w:r>
    </w:p>
    <w:p w:rsidR="004D5CF8" w:rsidRPr="004441B4" w:rsidRDefault="004D5CF8" w:rsidP="00A67B0A">
      <w:pPr>
        <w:autoSpaceDE w:val="0"/>
        <w:autoSpaceDN w:val="0"/>
        <w:adjustRightInd w:val="0"/>
        <w:spacing w:after="0" w:line="240" w:lineRule="auto"/>
        <w:rPr>
          <w:rFonts w:cstheme="minorHAnsi"/>
          <w:color w:val="000000" w:themeColor="text1"/>
          <w:sz w:val="18"/>
          <w:szCs w:val="18"/>
          <w:lang w:val="en-US"/>
        </w:rPr>
      </w:pPr>
    </w:p>
    <w:p w:rsidR="00A67B0A" w:rsidRPr="004441B4" w:rsidRDefault="00A67B0A" w:rsidP="00A67B0A">
      <w:pPr>
        <w:autoSpaceDE w:val="0"/>
        <w:autoSpaceDN w:val="0"/>
        <w:adjustRightInd w:val="0"/>
        <w:spacing w:before="240" w:after="0" w:line="240" w:lineRule="auto"/>
        <w:rPr>
          <w:rFonts w:cstheme="minorHAnsi"/>
          <w:color w:val="000000" w:themeColor="text1"/>
          <w:sz w:val="18"/>
          <w:szCs w:val="18"/>
          <w:lang w:val="en-US"/>
        </w:rPr>
      </w:pPr>
    </w:p>
    <w:p w:rsidR="004C4AF3" w:rsidRPr="004441B4" w:rsidRDefault="004C4AF3" w:rsidP="00E50CB6">
      <w:pPr>
        <w:autoSpaceDE w:val="0"/>
        <w:autoSpaceDN w:val="0"/>
        <w:adjustRightInd w:val="0"/>
        <w:spacing w:after="0" w:line="240" w:lineRule="auto"/>
        <w:rPr>
          <w:rFonts w:cstheme="minorHAnsi"/>
          <w:bCs/>
          <w:color w:val="000000" w:themeColor="text1"/>
          <w:sz w:val="18"/>
          <w:szCs w:val="18"/>
          <w:lang w:val="en-US"/>
        </w:rPr>
      </w:pPr>
    </w:p>
    <w:bookmarkEnd w:id="0"/>
    <w:p w:rsidR="00E50CB6" w:rsidRPr="004441B4" w:rsidRDefault="00E50CB6" w:rsidP="00E50CB6">
      <w:pPr>
        <w:autoSpaceDE w:val="0"/>
        <w:autoSpaceDN w:val="0"/>
        <w:adjustRightInd w:val="0"/>
        <w:spacing w:after="0" w:line="240" w:lineRule="auto"/>
        <w:rPr>
          <w:rFonts w:cstheme="minorHAnsi"/>
          <w:bCs/>
          <w:color w:val="000000" w:themeColor="text1"/>
          <w:sz w:val="18"/>
          <w:szCs w:val="18"/>
          <w:lang w:val="en-US"/>
        </w:rPr>
      </w:pPr>
    </w:p>
    <w:sectPr w:rsidR="00E50CB6" w:rsidRPr="004441B4" w:rsidSect="00BF4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AE441C"/>
    <w:rsid w:val="00031929"/>
    <w:rsid w:val="00107CE3"/>
    <w:rsid w:val="001C6A40"/>
    <w:rsid w:val="003022B0"/>
    <w:rsid w:val="003869E7"/>
    <w:rsid w:val="004378A1"/>
    <w:rsid w:val="004441B4"/>
    <w:rsid w:val="00486504"/>
    <w:rsid w:val="004C4AF3"/>
    <w:rsid w:val="004D5CF8"/>
    <w:rsid w:val="00520E28"/>
    <w:rsid w:val="005244ED"/>
    <w:rsid w:val="00542577"/>
    <w:rsid w:val="0056342B"/>
    <w:rsid w:val="0061474E"/>
    <w:rsid w:val="00711186"/>
    <w:rsid w:val="00720B5F"/>
    <w:rsid w:val="00773AD3"/>
    <w:rsid w:val="009C385F"/>
    <w:rsid w:val="00A13A27"/>
    <w:rsid w:val="00A51DD2"/>
    <w:rsid w:val="00A67B0A"/>
    <w:rsid w:val="00AE441C"/>
    <w:rsid w:val="00B2502B"/>
    <w:rsid w:val="00BD489F"/>
    <w:rsid w:val="00BF4F71"/>
    <w:rsid w:val="00C52CF4"/>
    <w:rsid w:val="00D23D6B"/>
    <w:rsid w:val="00D639C7"/>
    <w:rsid w:val="00DF554B"/>
    <w:rsid w:val="00DF68C6"/>
    <w:rsid w:val="00E50CB6"/>
    <w:rsid w:val="00E84930"/>
    <w:rsid w:val="00F25507"/>
    <w:rsid w:val="00F9743C"/>
    <w:rsid w:val="00FE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D7862-842E-44F8-A151-58183E00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41C"/>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20E28"/>
    <w:rPr>
      <w:i/>
      <w:iCs/>
    </w:rPr>
  </w:style>
  <w:style w:type="character" w:styleId="Enfasigrassetto">
    <w:name w:val="Strong"/>
    <w:basedOn w:val="Carpredefinitoparagrafo"/>
    <w:uiPriority w:val="22"/>
    <w:qFormat/>
    <w:rsid w:val="004378A1"/>
    <w:rPr>
      <w:b/>
      <w:bCs/>
    </w:rPr>
  </w:style>
  <w:style w:type="paragraph" w:styleId="NormaleWeb">
    <w:name w:val="Normal (Web)"/>
    <w:basedOn w:val="Normale"/>
    <w:uiPriority w:val="99"/>
    <w:unhideWhenUsed/>
    <w:rsid w:val="005244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11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Philip_II_of_Mace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11</cp:revision>
  <dcterms:created xsi:type="dcterms:W3CDTF">2020-06-30T16:57:00Z</dcterms:created>
  <dcterms:modified xsi:type="dcterms:W3CDTF">2020-07-31T06:14:00Z</dcterms:modified>
</cp:coreProperties>
</file>