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81D" w:rsidRPr="009D2FD2" w:rsidRDefault="00FE6C66" w:rsidP="004602B8">
      <w:pPr>
        <w:rPr>
          <w:rFonts w:ascii="Arial" w:hAnsi="Arial" w:cs="Arial"/>
          <w:b/>
          <w:sz w:val="40"/>
          <w:szCs w:val="40"/>
          <w:lang w:val="en-GB"/>
        </w:rPr>
      </w:pPr>
      <w:r>
        <w:rPr>
          <w:rFonts w:ascii="Arial" w:hAnsi="Arial" w:cs="Arial"/>
          <w:b/>
          <w:sz w:val="40"/>
          <w:szCs w:val="40"/>
          <w:lang w:val="en-GB"/>
        </w:rPr>
        <w:t>L</w:t>
      </w:r>
      <w:r w:rsidR="0002281D" w:rsidRPr="009D2FD2">
        <w:rPr>
          <w:rFonts w:ascii="Arial" w:hAnsi="Arial" w:cs="Arial"/>
          <w:b/>
          <w:sz w:val="40"/>
          <w:szCs w:val="40"/>
          <w:lang w:val="en-GB"/>
        </w:rPr>
        <w:t>eisure</w:t>
      </w:r>
      <w:r>
        <w:rPr>
          <w:rFonts w:ascii="Arial" w:hAnsi="Arial" w:cs="Arial"/>
          <w:b/>
          <w:sz w:val="40"/>
          <w:szCs w:val="40"/>
          <w:lang w:val="en-GB"/>
        </w:rPr>
        <w:t xml:space="preserve"> tourism</w:t>
      </w:r>
    </w:p>
    <w:p w:rsidR="008B5EB1" w:rsidRPr="009D2FD2" w:rsidRDefault="009D2FD2" w:rsidP="009D2FD2">
      <w:pPr>
        <w:rPr>
          <w:rFonts w:ascii="Arial" w:hAnsi="Arial" w:cs="Arial"/>
          <w:b/>
          <w:sz w:val="40"/>
          <w:szCs w:val="40"/>
          <w:lang w:val="en-GB"/>
        </w:rPr>
      </w:pPr>
      <w:r w:rsidRPr="009D2FD2">
        <w:rPr>
          <w:rFonts w:ascii="Arial" w:hAnsi="Arial" w:cs="Arial"/>
          <w:b/>
          <w:sz w:val="40"/>
          <w:szCs w:val="40"/>
          <w:lang w:val="en-GB"/>
        </w:rPr>
        <w:t>Assisi an</w:t>
      </w:r>
      <w:r>
        <w:rPr>
          <w:rFonts w:ascii="Arial" w:hAnsi="Arial" w:cs="Arial"/>
          <w:b/>
          <w:sz w:val="40"/>
          <w:szCs w:val="40"/>
          <w:lang w:val="en-GB"/>
        </w:rPr>
        <w:t>d</w:t>
      </w:r>
      <w:r w:rsidRPr="009D2FD2">
        <w:rPr>
          <w:rFonts w:ascii="Arial" w:hAnsi="Arial" w:cs="Arial"/>
          <w:b/>
          <w:sz w:val="40"/>
          <w:szCs w:val="40"/>
          <w:lang w:val="en-GB"/>
        </w:rPr>
        <w:t xml:space="preserve"> surroundings</w:t>
      </w:r>
    </w:p>
    <w:p w:rsidR="0002281D" w:rsidRPr="009D2FD2" w:rsidRDefault="009D2FD2" w:rsidP="009D2FD2">
      <w:pPr>
        <w:rPr>
          <w:rFonts w:ascii="Arial" w:hAnsi="Arial" w:cs="Arial"/>
          <w:b/>
          <w:sz w:val="40"/>
          <w:szCs w:val="40"/>
          <w:lang w:val="en-GB"/>
        </w:rPr>
      </w:pPr>
      <w:r>
        <w:rPr>
          <w:rFonts w:ascii="Arial" w:hAnsi="Arial" w:cs="Arial"/>
          <w:b/>
          <w:sz w:val="40"/>
          <w:szCs w:val="40"/>
          <w:lang w:val="en-GB"/>
        </w:rPr>
        <w:t xml:space="preserve">In the footsteps of St. Francis </w:t>
      </w:r>
    </w:p>
    <w:p w:rsidR="0036365C" w:rsidRPr="009D2FD2" w:rsidRDefault="009D2FD2" w:rsidP="009D2FD2">
      <w:pPr>
        <w:rPr>
          <w:rFonts w:ascii="Arial" w:hAnsi="Arial" w:cs="Arial"/>
          <w:sz w:val="24"/>
          <w:szCs w:val="24"/>
          <w:lang w:val="en-GB"/>
        </w:rPr>
      </w:pPr>
      <w:r>
        <w:rPr>
          <w:rFonts w:ascii="Arial" w:hAnsi="Arial" w:cs="Arial"/>
          <w:sz w:val="24"/>
          <w:szCs w:val="24"/>
          <w:lang w:val="en-GB"/>
        </w:rPr>
        <w:t>Duration</w:t>
      </w:r>
      <w:r w:rsidR="0036365C" w:rsidRPr="009D2FD2">
        <w:rPr>
          <w:rFonts w:ascii="Arial" w:hAnsi="Arial" w:cs="Arial"/>
          <w:sz w:val="24"/>
          <w:szCs w:val="24"/>
          <w:lang w:val="en-GB"/>
        </w:rPr>
        <w:t xml:space="preserve">: </w:t>
      </w:r>
      <w:r w:rsidR="00301156" w:rsidRPr="009D2FD2">
        <w:rPr>
          <w:rFonts w:ascii="Arial" w:hAnsi="Arial" w:cs="Arial"/>
          <w:sz w:val="24"/>
          <w:szCs w:val="24"/>
          <w:lang w:val="en-GB"/>
        </w:rPr>
        <w:t xml:space="preserve">3 </w:t>
      </w:r>
      <w:r>
        <w:rPr>
          <w:rFonts w:ascii="Arial" w:hAnsi="Arial" w:cs="Arial"/>
          <w:sz w:val="24"/>
          <w:szCs w:val="24"/>
          <w:lang w:val="en-GB"/>
        </w:rPr>
        <w:t>days</w:t>
      </w:r>
    </w:p>
    <w:p w:rsidR="0036365C" w:rsidRPr="009D2FD2" w:rsidRDefault="009D2FD2" w:rsidP="009D2FD2">
      <w:pPr>
        <w:rPr>
          <w:rFonts w:ascii="Arial" w:hAnsi="Arial" w:cs="Arial"/>
          <w:b/>
          <w:sz w:val="32"/>
          <w:szCs w:val="32"/>
          <w:lang w:val="en-GB"/>
        </w:rPr>
      </w:pPr>
      <w:r>
        <w:rPr>
          <w:rFonts w:ascii="Arial" w:hAnsi="Arial" w:cs="Arial"/>
          <w:b/>
          <w:sz w:val="32"/>
          <w:szCs w:val="32"/>
          <w:lang w:val="en-GB"/>
        </w:rPr>
        <w:t>Day 1</w:t>
      </w:r>
      <w:r w:rsidR="0036365C" w:rsidRPr="009D2FD2">
        <w:rPr>
          <w:rFonts w:ascii="Arial" w:hAnsi="Arial" w:cs="Arial"/>
          <w:b/>
          <w:sz w:val="32"/>
          <w:szCs w:val="32"/>
          <w:lang w:val="en-GB"/>
        </w:rPr>
        <w:t xml:space="preserve">: </w:t>
      </w:r>
      <w:r w:rsidR="00222DB9" w:rsidRPr="009D2FD2">
        <w:rPr>
          <w:rFonts w:ascii="Arial" w:hAnsi="Arial" w:cs="Arial"/>
          <w:b/>
          <w:sz w:val="32"/>
          <w:szCs w:val="32"/>
          <w:lang w:val="en-GB"/>
        </w:rPr>
        <w:t>Assisi</w:t>
      </w:r>
    </w:p>
    <w:p w:rsidR="009D2FD2" w:rsidRDefault="009D2FD2" w:rsidP="005C0DC3">
      <w:pPr>
        <w:rPr>
          <w:rFonts w:ascii="Arial" w:hAnsi="Arial" w:cs="Arial"/>
          <w:sz w:val="24"/>
          <w:szCs w:val="24"/>
          <w:lang w:val="en-GB"/>
        </w:rPr>
      </w:pPr>
      <w:r>
        <w:rPr>
          <w:rFonts w:ascii="Arial" w:hAnsi="Arial" w:cs="Arial"/>
          <w:sz w:val="24"/>
          <w:szCs w:val="24"/>
          <w:lang w:val="en-GB"/>
        </w:rPr>
        <w:t>The tour in the footsteps</w:t>
      </w:r>
      <w:r w:rsidR="005C0DC3">
        <w:rPr>
          <w:rFonts w:ascii="Arial" w:hAnsi="Arial" w:cs="Arial"/>
          <w:sz w:val="24"/>
          <w:szCs w:val="24"/>
          <w:lang w:val="en-GB"/>
        </w:rPr>
        <w:t xml:space="preserve"> of St. Francis can only begin from his hometown Assisi. The visit will start from the Town Hall Square, featuring many buildings of interest such as the Palace of the Priors and the Temple of Minerva.</w:t>
      </w:r>
    </w:p>
    <w:p w:rsidR="005C0DC3" w:rsidRDefault="005C0DC3" w:rsidP="00FE6C66">
      <w:pPr>
        <w:rPr>
          <w:rFonts w:ascii="Arial" w:hAnsi="Arial" w:cs="Arial"/>
          <w:sz w:val="24"/>
          <w:szCs w:val="24"/>
          <w:lang w:val="en-GB"/>
        </w:rPr>
      </w:pPr>
      <w:r>
        <w:rPr>
          <w:rFonts w:ascii="Arial" w:hAnsi="Arial" w:cs="Arial"/>
          <w:sz w:val="24"/>
          <w:szCs w:val="24"/>
          <w:lang w:val="en-GB"/>
        </w:rPr>
        <w:t xml:space="preserve">Visit of the St. </w:t>
      </w:r>
      <w:proofErr w:type="spellStart"/>
      <w:r>
        <w:rPr>
          <w:rFonts w:ascii="Arial" w:hAnsi="Arial" w:cs="Arial"/>
          <w:sz w:val="24"/>
          <w:szCs w:val="24"/>
          <w:lang w:val="en-GB"/>
        </w:rPr>
        <w:t>Ru</w:t>
      </w:r>
      <w:r w:rsidR="00FE6C66">
        <w:rPr>
          <w:rFonts w:ascii="Arial" w:hAnsi="Arial" w:cs="Arial"/>
          <w:sz w:val="24"/>
          <w:szCs w:val="24"/>
          <w:lang w:val="en-GB"/>
        </w:rPr>
        <w:t>f</w:t>
      </w:r>
      <w:r>
        <w:rPr>
          <w:rFonts w:ascii="Arial" w:hAnsi="Arial" w:cs="Arial"/>
          <w:sz w:val="24"/>
          <w:szCs w:val="24"/>
          <w:lang w:val="en-GB"/>
        </w:rPr>
        <w:t>in’s</w:t>
      </w:r>
      <w:proofErr w:type="spellEnd"/>
      <w:r>
        <w:rPr>
          <w:rFonts w:ascii="Arial" w:hAnsi="Arial" w:cs="Arial"/>
          <w:sz w:val="24"/>
          <w:szCs w:val="24"/>
          <w:lang w:val="en-GB"/>
        </w:rPr>
        <w:t xml:space="preserve"> Cathedral, one of the most significant places of worship of Christianity. According to the tradition, St. Francis, St. Claire and Frederick II of Swabia were baptized here.</w:t>
      </w:r>
    </w:p>
    <w:p w:rsidR="005C0DC3" w:rsidRDefault="005C0DC3" w:rsidP="005C0DC3">
      <w:pPr>
        <w:rPr>
          <w:rFonts w:ascii="Arial" w:hAnsi="Arial" w:cs="Arial"/>
          <w:sz w:val="24"/>
          <w:szCs w:val="24"/>
          <w:lang w:val="en-GB"/>
        </w:rPr>
      </w:pPr>
      <w:r>
        <w:rPr>
          <w:rFonts w:ascii="Arial" w:hAnsi="Arial" w:cs="Arial"/>
          <w:sz w:val="24"/>
          <w:szCs w:val="24"/>
          <w:lang w:val="en-GB"/>
        </w:rPr>
        <w:t xml:space="preserve">Picnic in a Umbrian vineyard, tasting of 3 local wines and typical products such as </w:t>
      </w:r>
      <w:proofErr w:type="spellStart"/>
      <w:r>
        <w:rPr>
          <w:rFonts w:ascii="Arial" w:hAnsi="Arial" w:cs="Arial"/>
          <w:sz w:val="24"/>
          <w:szCs w:val="24"/>
          <w:lang w:val="en-GB"/>
        </w:rPr>
        <w:t>torta</w:t>
      </w:r>
      <w:proofErr w:type="spellEnd"/>
      <w:r>
        <w:rPr>
          <w:rFonts w:ascii="Arial" w:hAnsi="Arial" w:cs="Arial"/>
          <w:sz w:val="24"/>
          <w:szCs w:val="24"/>
          <w:lang w:val="en-GB"/>
        </w:rPr>
        <w:t xml:space="preserve"> al </w:t>
      </w:r>
      <w:proofErr w:type="spellStart"/>
      <w:r>
        <w:rPr>
          <w:rFonts w:ascii="Arial" w:hAnsi="Arial" w:cs="Arial"/>
          <w:sz w:val="24"/>
          <w:szCs w:val="24"/>
          <w:lang w:val="en-GB"/>
        </w:rPr>
        <w:t>testo</w:t>
      </w:r>
      <w:proofErr w:type="spellEnd"/>
      <w:r>
        <w:rPr>
          <w:rFonts w:ascii="Arial" w:hAnsi="Arial" w:cs="Arial"/>
          <w:sz w:val="24"/>
          <w:szCs w:val="24"/>
          <w:lang w:val="en-GB"/>
        </w:rPr>
        <w:t xml:space="preserve"> (a kind of griddle bread)</w:t>
      </w:r>
      <w:r w:rsidR="00D4405E">
        <w:rPr>
          <w:rFonts w:ascii="Arial" w:hAnsi="Arial" w:cs="Arial"/>
          <w:sz w:val="24"/>
          <w:szCs w:val="24"/>
          <w:lang w:val="en-GB"/>
        </w:rPr>
        <w:t>, cold cuts and cheese.</w:t>
      </w:r>
    </w:p>
    <w:p w:rsidR="00D4405E" w:rsidRDefault="00D4405E" w:rsidP="00FE6C66">
      <w:pPr>
        <w:rPr>
          <w:rFonts w:ascii="Arial" w:hAnsi="Arial" w:cs="Arial"/>
          <w:sz w:val="24"/>
          <w:szCs w:val="24"/>
          <w:lang w:val="en-GB"/>
        </w:rPr>
      </w:pPr>
      <w:r>
        <w:rPr>
          <w:rFonts w:ascii="Arial" w:hAnsi="Arial" w:cs="Arial"/>
          <w:sz w:val="24"/>
          <w:szCs w:val="24"/>
          <w:lang w:val="en-GB"/>
        </w:rPr>
        <w:t xml:space="preserve">Visit of the Basilica of Saint Francis, where the remains of the Saint are interred. </w:t>
      </w:r>
      <w:r w:rsidR="00FE6C66">
        <w:rPr>
          <w:rFonts w:ascii="Arial" w:hAnsi="Arial" w:cs="Arial"/>
          <w:sz w:val="24"/>
          <w:szCs w:val="24"/>
          <w:lang w:val="en-GB"/>
        </w:rPr>
        <w:t>Af</w:t>
      </w:r>
      <w:r>
        <w:rPr>
          <w:rFonts w:ascii="Arial" w:hAnsi="Arial" w:cs="Arial"/>
          <w:sz w:val="24"/>
          <w:szCs w:val="24"/>
          <w:lang w:val="en-GB"/>
        </w:rPr>
        <w:t>t</w:t>
      </w:r>
      <w:r w:rsidR="00FE6C66">
        <w:rPr>
          <w:rFonts w:ascii="Arial" w:hAnsi="Arial" w:cs="Arial"/>
          <w:sz w:val="24"/>
          <w:szCs w:val="24"/>
          <w:lang w:val="en-GB"/>
        </w:rPr>
        <w:t>e</w:t>
      </w:r>
      <w:r>
        <w:rPr>
          <w:rFonts w:ascii="Arial" w:hAnsi="Arial" w:cs="Arial"/>
          <w:sz w:val="24"/>
          <w:szCs w:val="24"/>
          <w:lang w:val="en-GB"/>
        </w:rPr>
        <w:t xml:space="preserve">rwards we move not far from the city centre </w:t>
      </w:r>
      <w:r w:rsidR="00FE6C66">
        <w:rPr>
          <w:rFonts w:ascii="Arial" w:hAnsi="Arial" w:cs="Arial"/>
          <w:sz w:val="24"/>
          <w:szCs w:val="24"/>
          <w:lang w:val="en-GB"/>
        </w:rPr>
        <w:t>reaching</w:t>
      </w:r>
      <w:r>
        <w:rPr>
          <w:rFonts w:ascii="Arial" w:hAnsi="Arial" w:cs="Arial"/>
          <w:sz w:val="24"/>
          <w:szCs w:val="24"/>
          <w:lang w:val="en-GB"/>
        </w:rPr>
        <w:t xml:space="preserve"> the Basilica of Saint Mary of the Angels and the Museum </w:t>
      </w:r>
      <w:proofErr w:type="spellStart"/>
      <w:r>
        <w:rPr>
          <w:rFonts w:ascii="Arial" w:hAnsi="Arial" w:cs="Arial"/>
          <w:sz w:val="24"/>
          <w:szCs w:val="24"/>
          <w:lang w:val="en-GB"/>
        </w:rPr>
        <w:t>Porziuncola</w:t>
      </w:r>
      <w:proofErr w:type="spellEnd"/>
      <w:r>
        <w:rPr>
          <w:rFonts w:ascii="Arial" w:hAnsi="Arial" w:cs="Arial"/>
          <w:sz w:val="24"/>
          <w:szCs w:val="24"/>
          <w:lang w:val="en-GB"/>
        </w:rPr>
        <w:t>.</w:t>
      </w:r>
    </w:p>
    <w:p w:rsidR="002F5D50" w:rsidRPr="009D2FD2" w:rsidRDefault="002F5D50" w:rsidP="004D2C4D">
      <w:pPr>
        <w:rPr>
          <w:rFonts w:ascii="Arial" w:hAnsi="Arial" w:cs="Arial"/>
          <w:sz w:val="24"/>
          <w:szCs w:val="24"/>
          <w:lang w:val="en-GB"/>
        </w:rPr>
      </w:pPr>
    </w:p>
    <w:p w:rsidR="004D2C4D" w:rsidRPr="009D2FD2" w:rsidRDefault="0077171B" w:rsidP="004D2C4D">
      <w:pPr>
        <w:rPr>
          <w:rFonts w:ascii="Arial" w:hAnsi="Arial" w:cs="Arial"/>
          <w:b/>
          <w:sz w:val="28"/>
          <w:szCs w:val="28"/>
          <w:lang w:val="en-GB"/>
        </w:rPr>
      </w:pPr>
      <w:r>
        <w:rPr>
          <w:rFonts w:ascii="Arial" w:hAnsi="Arial" w:cs="Arial"/>
          <w:b/>
          <w:sz w:val="28"/>
          <w:szCs w:val="28"/>
          <w:lang w:val="en-GB"/>
        </w:rPr>
        <w:t>Curiosities</w:t>
      </w:r>
    </w:p>
    <w:p w:rsidR="00D4405E" w:rsidRDefault="00D4405E" w:rsidP="001C6B19">
      <w:pPr>
        <w:pStyle w:val="Paragrafoelenco"/>
        <w:numPr>
          <w:ilvl w:val="0"/>
          <w:numId w:val="2"/>
        </w:numPr>
        <w:rPr>
          <w:rFonts w:ascii="Arial" w:hAnsi="Arial" w:cs="Arial"/>
          <w:sz w:val="24"/>
          <w:szCs w:val="24"/>
          <w:lang w:val="en-GB"/>
        </w:rPr>
      </w:pPr>
      <w:r>
        <w:rPr>
          <w:rFonts w:ascii="Arial" w:hAnsi="Arial" w:cs="Arial"/>
          <w:sz w:val="24"/>
          <w:szCs w:val="24"/>
          <w:lang w:val="en-GB"/>
        </w:rPr>
        <w:t>The Basilica of Saint Mary of the Angels is one of the largest shrines of Christianity, it towers above the plain at the feet of Assisi’s hill with its 126m length and 75 m height. Inside the complex it hosts the “Rose Garden of Saint Francis”.</w:t>
      </w:r>
      <w:r w:rsidR="001C6B19">
        <w:rPr>
          <w:rFonts w:ascii="Arial" w:hAnsi="Arial" w:cs="Arial"/>
          <w:sz w:val="24"/>
          <w:szCs w:val="24"/>
          <w:lang w:val="en-GB"/>
        </w:rPr>
        <w:t xml:space="preserve"> The story goes that this is the place where Saint Francis rolled </w:t>
      </w:r>
      <w:proofErr w:type="spellStart"/>
      <w:r w:rsidR="001C6B19">
        <w:rPr>
          <w:rFonts w:ascii="Arial" w:hAnsi="Arial" w:cs="Arial"/>
          <w:sz w:val="24"/>
          <w:szCs w:val="24"/>
          <w:lang w:val="en-GB"/>
        </w:rPr>
        <w:t>nacked</w:t>
      </w:r>
      <w:proofErr w:type="spellEnd"/>
      <w:r w:rsidR="001C6B19">
        <w:rPr>
          <w:rFonts w:ascii="Arial" w:hAnsi="Arial" w:cs="Arial"/>
          <w:sz w:val="24"/>
          <w:szCs w:val="24"/>
          <w:lang w:val="en-GB"/>
        </w:rPr>
        <w:t xml:space="preserve"> in the bramble thorns in order to escape temptation. The brambles turned into roses without thorns, so as not to hurt him.</w:t>
      </w:r>
    </w:p>
    <w:p w:rsidR="001C6B19" w:rsidRDefault="001C6B19" w:rsidP="001C6B19">
      <w:pPr>
        <w:pStyle w:val="Paragrafoelenco"/>
        <w:numPr>
          <w:ilvl w:val="0"/>
          <w:numId w:val="2"/>
        </w:numPr>
        <w:rPr>
          <w:rFonts w:ascii="Arial" w:hAnsi="Arial" w:cs="Arial"/>
          <w:sz w:val="24"/>
          <w:szCs w:val="24"/>
          <w:lang w:val="en-GB"/>
        </w:rPr>
      </w:pPr>
      <w:r>
        <w:rPr>
          <w:rFonts w:ascii="Arial" w:hAnsi="Arial" w:cs="Arial"/>
          <w:sz w:val="24"/>
          <w:szCs w:val="24"/>
          <w:lang w:val="en-GB"/>
        </w:rPr>
        <w:t xml:space="preserve">The </w:t>
      </w:r>
      <w:proofErr w:type="spellStart"/>
      <w:r>
        <w:rPr>
          <w:rFonts w:ascii="Arial" w:hAnsi="Arial" w:cs="Arial"/>
          <w:sz w:val="24"/>
          <w:szCs w:val="24"/>
          <w:lang w:val="en-GB"/>
        </w:rPr>
        <w:t>torta</w:t>
      </w:r>
      <w:proofErr w:type="spellEnd"/>
      <w:r>
        <w:rPr>
          <w:rFonts w:ascii="Arial" w:hAnsi="Arial" w:cs="Arial"/>
          <w:sz w:val="24"/>
          <w:szCs w:val="24"/>
          <w:lang w:val="en-GB"/>
        </w:rPr>
        <w:t xml:space="preserve"> al </w:t>
      </w:r>
      <w:proofErr w:type="spellStart"/>
      <w:r>
        <w:rPr>
          <w:rFonts w:ascii="Arial" w:hAnsi="Arial" w:cs="Arial"/>
          <w:sz w:val="24"/>
          <w:szCs w:val="24"/>
          <w:lang w:val="en-GB"/>
        </w:rPr>
        <w:t>testo</w:t>
      </w:r>
      <w:proofErr w:type="spellEnd"/>
      <w:r>
        <w:rPr>
          <w:rFonts w:ascii="Arial" w:hAnsi="Arial" w:cs="Arial"/>
          <w:sz w:val="24"/>
          <w:szCs w:val="24"/>
          <w:lang w:val="en-GB"/>
        </w:rPr>
        <w:t xml:space="preserve"> is a local specialty. But do not be fooled by the name: it’s not about a cake, but rather a flat bread griddled on a cast iron disk. In Ancient Rome the “</w:t>
      </w:r>
      <w:proofErr w:type="spellStart"/>
      <w:r>
        <w:rPr>
          <w:rFonts w:ascii="Arial" w:hAnsi="Arial" w:cs="Arial"/>
          <w:sz w:val="24"/>
          <w:szCs w:val="24"/>
          <w:lang w:val="en-GB"/>
        </w:rPr>
        <w:t>testum</w:t>
      </w:r>
      <w:proofErr w:type="spellEnd"/>
      <w:r>
        <w:rPr>
          <w:rFonts w:ascii="Arial" w:hAnsi="Arial" w:cs="Arial"/>
          <w:sz w:val="24"/>
          <w:szCs w:val="24"/>
          <w:lang w:val="en-GB"/>
        </w:rPr>
        <w:t xml:space="preserve">” was properly the terracotta disk used to bake flat bread. </w:t>
      </w:r>
    </w:p>
    <w:p w:rsidR="0036365C" w:rsidRPr="009D2FD2" w:rsidRDefault="001C6B19" w:rsidP="001C6B19">
      <w:pPr>
        <w:rPr>
          <w:rFonts w:ascii="Arial" w:hAnsi="Arial" w:cs="Arial"/>
          <w:b/>
          <w:sz w:val="32"/>
          <w:szCs w:val="32"/>
          <w:lang w:val="en-GB"/>
        </w:rPr>
      </w:pPr>
      <w:r>
        <w:rPr>
          <w:rFonts w:ascii="Arial" w:hAnsi="Arial" w:cs="Arial"/>
          <w:b/>
          <w:sz w:val="32"/>
          <w:szCs w:val="32"/>
          <w:lang w:val="en-GB"/>
        </w:rPr>
        <w:t>Day 2</w:t>
      </w:r>
      <w:r w:rsidR="0036365C" w:rsidRPr="009D2FD2">
        <w:rPr>
          <w:rFonts w:ascii="Arial" w:hAnsi="Arial" w:cs="Arial"/>
          <w:b/>
          <w:sz w:val="32"/>
          <w:szCs w:val="32"/>
          <w:lang w:val="en-GB"/>
        </w:rPr>
        <w:t xml:space="preserve">: </w:t>
      </w:r>
      <w:r w:rsidR="00555DAD" w:rsidRPr="009D2FD2">
        <w:rPr>
          <w:rFonts w:ascii="Arial" w:hAnsi="Arial" w:cs="Arial"/>
          <w:b/>
          <w:sz w:val="32"/>
          <w:szCs w:val="32"/>
          <w:lang w:val="en-GB"/>
        </w:rPr>
        <w:t>Assisi</w:t>
      </w:r>
      <w:r w:rsidR="003B3DCB" w:rsidRPr="009D2FD2">
        <w:rPr>
          <w:rFonts w:ascii="Arial" w:hAnsi="Arial" w:cs="Arial"/>
          <w:b/>
          <w:sz w:val="32"/>
          <w:szCs w:val="32"/>
          <w:lang w:val="en-GB"/>
        </w:rPr>
        <w:t>–</w:t>
      </w:r>
      <w:proofErr w:type="spellStart"/>
      <w:r w:rsidR="003B3DCB" w:rsidRPr="009D2FD2">
        <w:rPr>
          <w:rFonts w:ascii="Arial" w:hAnsi="Arial" w:cs="Arial"/>
          <w:b/>
          <w:sz w:val="32"/>
          <w:szCs w:val="32"/>
          <w:lang w:val="en-GB"/>
        </w:rPr>
        <w:t>Gubbio</w:t>
      </w:r>
      <w:proofErr w:type="spellEnd"/>
      <w:r w:rsidR="003B3DCB" w:rsidRPr="009D2FD2">
        <w:rPr>
          <w:rFonts w:ascii="Arial" w:hAnsi="Arial" w:cs="Arial"/>
          <w:b/>
          <w:sz w:val="32"/>
          <w:szCs w:val="32"/>
          <w:lang w:val="en-GB"/>
        </w:rPr>
        <w:t xml:space="preserve"> (Km. 55)</w:t>
      </w:r>
    </w:p>
    <w:p w:rsidR="001C6B19" w:rsidRDefault="001C6B19" w:rsidP="008D68CC">
      <w:pPr>
        <w:rPr>
          <w:rFonts w:ascii="Arial" w:hAnsi="Arial" w:cs="Arial"/>
          <w:sz w:val="24"/>
          <w:szCs w:val="24"/>
          <w:lang w:val="en-GB"/>
        </w:rPr>
      </w:pPr>
      <w:r>
        <w:rPr>
          <w:rFonts w:ascii="Arial" w:hAnsi="Arial" w:cs="Arial"/>
          <w:sz w:val="24"/>
          <w:szCs w:val="24"/>
          <w:lang w:val="en-GB"/>
        </w:rPr>
        <w:t xml:space="preserve">In the morning spiritual retreat at the Sanctuary of </w:t>
      </w:r>
      <w:proofErr w:type="spellStart"/>
      <w:r>
        <w:rPr>
          <w:rFonts w:ascii="Arial" w:hAnsi="Arial" w:cs="Arial"/>
          <w:sz w:val="24"/>
          <w:szCs w:val="24"/>
          <w:lang w:val="en-GB"/>
        </w:rPr>
        <w:t>Eremo</w:t>
      </w:r>
      <w:proofErr w:type="spellEnd"/>
      <w:r>
        <w:rPr>
          <w:rFonts w:ascii="Arial" w:hAnsi="Arial" w:cs="Arial"/>
          <w:sz w:val="24"/>
          <w:szCs w:val="24"/>
          <w:lang w:val="en-GB"/>
        </w:rPr>
        <w:t xml:space="preserve"> </w:t>
      </w:r>
      <w:proofErr w:type="spellStart"/>
      <w:r>
        <w:rPr>
          <w:rFonts w:ascii="Arial" w:hAnsi="Arial" w:cs="Arial"/>
          <w:sz w:val="24"/>
          <w:szCs w:val="24"/>
          <w:lang w:val="en-GB"/>
        </w:rPr>
        <w:t>delle</w:t>
      </w:r>
      <w:proofErr w:type="spellEnd"/>
      <w:r>
        <w:rPr>
          <w:rFonts w:ascii="Arial" w:hAnsi="Arial" w:cs="Arial"/>
          <w:sz w:val="24"/>
          <w:szCs w:val="24"/>
          <w:lang w:val="en-GB"/>
        </w:rPr>
        <w:t xml:space="preserve"> </w:t>
      </w:r>
      <w:proofErr w:type="spellStart"/>
      <w:r>
        <w:rPr>
          <w:rFonts w:ascii="Arial" w:hAnsi="Arial" w:cs="Arial"/>
          <w:sz w:val="24"/>
          <w:szCs w:val="24"/>
          <w:lang w:val="en-GB"/>
        </w:rPr>
        <w:t>Carceri</w:t>
      </w:r>
      <w:proofErr w:type="spellEnd"/>
      <w:r>
        <w:rPr>
          <w:rFonts w:ascii="Arial" w:hAnsi="Arial" w:cs="Arial"/>
          <w:sz w:val="24"/>
          <w:szCs w:val="24"/>
          <w:lang w:val="en-GB"/>
        </w:rPr>
        <w:t xml:space="preserve">. Here Saint Francis and his devotee used to come meditate. Visit of the Sanctuary and </w:t>
      </w:r>
      <w:r w:rsidR="008D68CC">
        <w:rPr>
          <w:rFonts w:ascii="Arial" w:hAnsi="Arial" w:cs="Arial"/>
          <w:sz w:val="24"/>
          <w:szCs w:val="24"/>
          <w:lang w:val="en-GB"/>
        </w:rPr>
        <w:t xml:space="preserve">participation in the friar’s prayers. The group will be met at the guest house close to the monastery. In the late afternoon departure for </w:t>
      </w:r>
      <w:proofErr w:type="spellStart"/>
      <w:r w:rsidR="008D68CC">
        <w:rPr>
          <w:rFonts w:ascii="Arial" w:hAnsi="Arial" w:cs="Arial"/>
          <w:sz w:val="24"/>
          <w:szCs w:val="24"/>
          <w:lang w:val="en-GB"/>
        </w:rPr>
        <w:t>Gubbio</w:t>
      </w:r>
      <w:proofErr w:type="spellEnd"/>
      <w:r w:rsidR="008D68CC">
        <w:rPr>
          <w:rFonts w:ascii="Arial" w:hAnsi="Arial" w:cs="Arial"/>
          <w:sz w:val="24"/>
          <w:szCs w:val="24"/>
          <w:lang w:val="en-GB"/>
        </w:rPr>
        <w:t>, dinner and overnight.</w:t>
      </w:r>
    </w:p>
    <w:p w:rsidR="00555DAD" w:rsidRPr="009D2FD2" w:rsidRDefault="00555DAD" w:rsidP="004D2C4D">
      <w:pPr>
        <w:rPr>
          <w:rFonts w:ascii="Arial" w:hAnsi="Arial" w:cs="Arial"/>
          <w:sz w:val="24"/>
          <w:szCs w:val="24"/>
          <w:lang w:val="en-GB"/>
        </w:rPr>
      </w:pPr>
    </w:p>
    <w:p w:rsidR="00C44410" w:rsidRPr="009D2FD2" w:rsidRDefault="0077171B" w:rsidP="0077171B">
      <w:pPr>
        <w:rPr>
          <w:rFonts w:ascii="Arial" w:hAnsi="Arial" w:cs="Arial"/>
          <w:b/>
          <w:sz w:val="28"/>
          <w:szCs w:val="28"/>
          <w:lang w:val="en-GB"/>
        </w:rPr>
      </w:pPr>
      <w:r>
        <w:rPr>
          <w:rFonts w:ascii="Arial" w:hAnsi="Arial" w:cs="Arial"/>
          <w:b/>
          <w:sz w:val="28"/>
          <w:szCs w:val="28"/>
          <w:lang w:val="en-GB"/>
        </w:rPr>
        <w:t>Curiosities</w:t>
      </w:r>
    </w:p>
    <w:p w:rsidR="008D68CC" w:rsidRDefault="008D68CC" w:rsidP="008D68CC">
      <w:pPr>
        <w:pStyle w:val="Paragrafoelenco"/>
        <w:numPr>
          <w:ilvl w:val="0"/>
          <w:numId w:val="2"/>
        </w:numPr>
        <w:rPr>
          <w:rFonts w:ascii="Arial" w:hAnsi="Arial" w:cs="Arial"/>
          <w:sz w:val="24"/>
          <w:szCs w:val="24"/>
          <w:lang w:val="en-GB"/>
        </w:rPr>
      </w:pPr>
      <w:r>
        <w:rPr>
          <w:rFonts w:ascii="Arial" w:hAnsi="Arial" w:cs="Arial"/>
          <w:sz w:val="24"/>
          <w:szCs w:val="24"/>
          <w:lang w:val="en-GB"/>
        </w:rPr>
        <w:lastRenderedPageBreak/>
        <w:t xml:space="preserve">The complex is made up of 6 main components: the small cloister, the small friary, the Chapel of Santa Maria </w:t>
      </w:r>
      <w:proofErr w:type="spellStart"/>
      <w:r>
        <w:rPr>
          <w:rFonts w:ascii="Arial" w:hAnsi="Arial" w:cs="Arial"/>
          <w:sz w:val="24"/>
          <w:szCs w:val="24"/>
          <w:lang w:val="en-GB"/>
        </w:rPr>
        <w:t>Maddalena</w:t>
      </w:r>
      <w:proofErr w:type="spellEnd"/>
      <w:r>
        <w:rPr>
          <w:rFonts w:ascii="Arial" w:hAnsi="Arial" w:cs="Arial"/>
          <w:sz w:val="24"/>
          <w:szCs w:val="24"/>
          <w:lang w:val="en-GB"/>
        </w:rPr>
        <w:t xml:space="preserve">, the oratory of Saint Mary, the Seal of Saint </w:t>
      </w:r>
      <w:proofErr w:type="spellStart"/>
      <w:r>
        <w:rPr>
          <w:rFonts w:ascii="Arial" w:hAnsi="Arial" w:cs="Arial"/>
          <w:sz w:val="24"/>
          <w:szCs w:val="24"/>
          <w:lang w:val="en-GB"/>
        </w:rPr>
        <w:t>Bernardine</w:t>
      </w:r>
      <w:proofErr w:type="spellEnd"/>
      <w:r>
        <w:rPr>
          <w:rFonts w:ascii="Arial" w:hAnsi="Arial" w:cs="Arial"/>
          <w:sz w:val="24"/>
          <w:szCs w:val="24"/>
          <w:lang w:val="en-GB"/>
        </w:rPr>
        <w:t xml:space="preserve"> of Siena and the Cave of Saint Francis.</w:t>
      </w:r>
    </w:p>
    <w:p w:rsidR="008D68CC" w:rsidRDefault="008D68CC" w:rsidP="008D68CC">
      <w:pPr>
        <w:pStyle w:val="Paragrafoelenco"/>
        <w:numPr>
          <w:ilvl w:val="0"/>
          <w:numId w:val="2"/>
        </w:numPr>
        <w:rPr>
          <w:rFonts w:ascii="Arial" w:hAnsi="Arial" w:cs="Arial"/>
          <w:sz w:val="24"/>
          <w:szCs w:val="24"/>
          <w:lang w:val="en-GB"/>
        </w:rPr>
      </w:pPr>
      <w:r>
        <w:rPr>
          <w:rFonts w:ascii="Arial" w:hAnsi="Arial" w:cs="Arial"/>
          <w:sz w:val="24"/>
          <w:szCs w:val="24"/>
          <w:lang w:val="en-GB"/>
        </w:rPr>
        <w:t>According to the tradition, the mountain’s gorge was once a river that the Saint let dry out since it disturbed his own contemplation as well as the one of the other friars.</w:t>
      </w:r>
    </w:p>
    <w:p w:rsidR="000138F2" w:rsidRDefault="000138F2" w:rsidP="007B2BFC">
      <w:pPr>
        <w:pStyle w:val="Paragrafoelenco"/>
        <w:numPr>
          <w:ilvl w:val="0"/>
          <w:numId w:val="2"/>
        </w:numPr>
        <w:rPr>
          <w:rFonts w:ascii="Arial" w:hAnsi="Arial" w:cs="Arial"/>
          <w:sz w:val="24"/>
          <w:szCs w:val="24"/>
          <w:lang w:val="en-GB"/>
        </w:rPr>
      </w:pPr>
      <w:r>
        <w:rPr>
          <w:rFonts w:ascii="Arial" w:hAnsi="Arial" w:cs="Arial"/>
          <w:sz w:val="24"/>
          <w:szCs w:val="24"/>
          <w:lang w:val="en-GB"/>
        </w:rPr>
        <w:t xml:space="preserve">Inside the Grotto there is a hole looking into the crevasse. Myth has it that the hole was created </w:t>
      </w:r>
      <w:r w:rsidR="007B2BFC">
        <w:rPr>
          <w:rFonts w:ascii="Arial" w:hAnsi="Arial" w:cs="Arial"/>
          <w:sz w:val="24"/>
          <w:szCs w:val="24"/>
          <w:lang w:val="en-GB"/>
        </w:rPr>
        <w:t xml:space="preserve">by the demon in his effort to the escape from Saint </w:t>
      </w:r>
      <w:proofErr w:type="spellStart"/>
      <w:r w:rsidR="007B2BFC">
        <w:rPr>
          <w:rFonts w:ascii="Arial" w:hAnsi="Arial" w:cs="Arial"/>
          <w:sz w:val="24"/>
          <w:szCs w:val="24"/>
          <w:lang w:val="en-GB"/>
        </w:rPr>
        <w:t>Rufin</w:t>
      </w:r>
      <w:proofErr w:type="spellEnd"/>
      <w:r w:rsidR="007B2BFC">
        <w:rPr>
          <w:rFonts w:ascii="Arial" w:hAnsi="Arial" w:cs="Arial"/>
          <w:sz w:val="24"/>
          <w:szCs w:val="24"/>
          <w:lang w:val="en-GB"/>
        </w:rPr>
        <w:t xml:space="preserve">. </w:t>
      </w:r>
    </w:p>
    <w:p w:rsidR="00F46C3B" w:rsidRPr="009D2FD2" w:rsidRDefault="00F46C3B" w:rsidP="00F46C3B">
      <w:pPr>
        <w:rPr>
          <w:rFonts w:ascii="Arial" w:hAnsi="Arial" w:cs="Arial"/>
          <w:sz w:val="24"/>
          <w:szCs w:val="24"/>
          <w:lang w:val="en-GB"/>
        </w:rPr>
      </w:pPr>
    </w:p>
    <w:p w:rsidR="0036365C" w:rsidRPr="007B2BFC" w:rsidRDefault="007B2BFC" w:rsidP="007B2BFC">
      <w:pPr>
        <w:rPr>
          <w:rFonts w:ascii="Arial" w:hAnsi="Arial" w:cs="Arial"/>
          <w:b/>
          <w:sz w:val="32"/>
          <w:szCs w:val="32"/>
          <w:lang w:val="en-GB"/>
        </w:rPr>
      </w:pPr>
      <w:r>
        <w:rPr>
          <w:rFonts w:ascii="Arial" w:hAnsi="Arial" w:cs="Arial"/>
          <w:b/>
          <w:sz w:val="32"/>
          <w:szCs w:val="32"/>
          <w:lang w:val="en-GB"/>
        </w:rPr>
        <w:t>Day 3</w:t>
      </w:r>
      <w:r w:rsidR="0036365C" w:rsidRPr="007B2BFC">
        <w:rPr>
          <w:rFonts w:ascii="Arial" w:hAnsi="Arial" w:cs="Arial"/>
          <w:b/>
          <w:sz w:val="32"/>
          <w:szCs w:val="32"/>
          <w:lang w:val="en-GB"/>
        </w:rPr>
        <w:t xml:space="preserve">: </w:t>
      </w:r>
      <w:proofErr w:type="spellStart"/>
      <w:r w:rsidR="003B3DCB" w:rsidRPr="007B2BFC">
        <w:rPr>
          <w:rFonts w:ascii="Arial" w:hAnsi="Arial" w:cs="Arial"/>
          <w:b/>
          <w:sz w:val="32"/>
          <w:szCs w:val="32"/>
          <w:lang w:val="en-GB"/>
        </w:rPr>
        <w:t>Gubbio</w:t>
      </w:r>
      <w:proofErr w:type="spellEnd"/>
    </w:p>
    <w:p w:rsidR="007B2BFC" w:rsidRDefault="007B2BFC" w:rsidP="00FE6C66">
      <w:pPr>
        <w:rPr>
          <w:rFonts w:ascii="Arial" w:hAnsi="Arial" w:cs="Arial"/>
          <w:sz w:val="24"/>
          <w:szCs w:val="24"/>
          <w:lang w:val="en-GB"/>
        </w:rPr>
      </w:pPr>
      <w:r>
        <w:rPr>
          <w:rFonts w:ascii="Arial" w:hAnsi="Arial" w:cs="Arial"/>
          <w:sz w:val="24"/>
          <w:szCs w:val="24"/>
          <w:lang w:val="en-GB"/>
        </w:rPr>
        <w:t xml:space="preserve">Guided tour of the city that </w:t>
      </w:r>
      <w:r w:rsidR="00FE6C66">
        <w:rPr>
          <w:rFonts w:ascii="Arial" w:hAnsi="Arial" w:cs="Arial"/>
          <w:sz w:val="24"/>
          <w:szCs w:val="24"/>
          <w:lang w:val="en-GB"/>
        </w:rPr>
        <w:t>first recognized</w:t>
      </w:r>
      <w:r>
        <w:rPr>
          <w:rFonts w:ascii="Arial" w:hAnsi="Arial" w:cs="Arial"/>
          <w:sz w:val="24"/>
          <w:szCs w:val="24"/>
          <w:lang w:val="en-GB"/>
        </w:rPr>
        <w:t xml:space="preserve"> Saint Francis</w:t>
      </w:r>
      <w:r w:rsidR="00FE6C66">
        <w:rPr>
          <w:rFonts w:ascii="Arial" w:hAnsi="Arial" w:cs="Arial"/>
          <w:sz w:val="24"/>
          <w:szCs w:val="24"/>
          <w:lang w:val="en-GB"/>
        </w:rPr>
        <w:t xml:space="preserve"> </w:t>
      </w:r>
      <w:r>
        <w:rPr>
          <w:rFonts w:ascii="Arial" w:hAnsi="Arial" w:cs="Arial"/>
          <w:sz w:val="24"/>
          <w:szCs w:val="24"/>
          <w:lang w:val="en-GB"/>
        </w:rPr>
        <w:t xml:space="preserve">as a God’s emissary. We will walk through the “beating heart” of the town, crossing the Great Square. On the square overlook the </w:t>
      </w:r>
      <w:proofErr w:type="spellStart"/>
      <w:r>
        <w:rPr>
          <w:rFonts w:ascii="Arial" w:hAnsi="Arial" w:cs="Arial"/>
          <w:sz w:val="24"/>
          <w:szCs w:val="24"/>
          <w:lang w:val="en-GB"/>
        </w:rPr>
        <w:t>Consoli</w:t>
      </w:r>
      <w:proofErr w:type="spellEnd"/>
      <w:r>
        <w:rPr>
          <w:rFonts w:ascii="Arial" w:hAnsi="Arial" w:cs="Arial"/>
          <w:sz w:val="24"/>
          <w:szCs w:val="24"/>
          <w:lang w:val="en-GB"/>
        </w:rPr>
        <w:t xml:space="preserve"> Palace and </w:t>
      </w:r>
      <w:proofErr w:type="spellStart"/>
      <w:r>
        <w:rPr>
          <w:rFonts w:ascii="Arial" w:hAnsi="Arial" w:cs="Arial"/>
          <w:sz w:val="24"/>
          <w:szCs w:val="24"/>
          <w:lang w:val="en-GB"/>
        </w:rPr>
        <w:t>Pretorian</w:t>
      </w:r>
      <w:proofErr w:type="spellEnd"/>
      <w:r>
        <w:rPr>
          <w:rFonts w:ascii="Arial" w:hAnsi="Arial" w:cs="Arial"/>
          <w:sz w:val="24"/>
          <w:szCs w:val="24"/>
          <w:lang w:val="en-GB"/>
        </w:rPr>
        <w:t xml:space="preserve"> Palace.</w:t>
      </w:r>
    </w:p>
    <w:p w:rsidR="007B2BFC" w:rsidRDefault="007B2BFC" w:rsidP="00FE6C66">
      <w:pPr>
        <w:rPr>
          <w:rFonts w:ascii="Arial" w:hAnsi="Arial" w:cs="Arial"/>
          <w:sz w:val="24"/>
          <w:szCs w:val="24"/>
          <w:lang w:val="en-GB"/>
        </w:rPr>
      </w:pPr>
      <w:r>
        <w:rPr>
          <w:rFonts w:ascii="Arial" w:hAnsi="Arial" w:cs="Arial"/>
          <w:sz w:val="24"/>
          <w:szCs w:val="24"/>
          <w:lang w:val="en-GB"/>
        </w:rPr>
        <w:t>Visit of the Church of Saint Francis of Peace, built over the grotto where the wolf lived. Inside of the church it is possible to visit the crypt containing the wolf’s tomb stone cover.</w:t>
      </w:r>
    </w:p>
    <w:p w:rsidR="007B2BFC" w:rsidRDefault="007B2BFC" w:rsidP="007B2BFC">
      <w:pPr>
        <w:rPr>
          <w:rFonts w:ascii="Arial" w:hAnsi="Arial" w:cs="Arial"/>
          <w:sz w:val="24"/>
          <w:szCs w:val="24"/>
          <w:lang w:val="en-GB"/>
        </w:rPr>
      </w:pPr>
      <w:r>
        <w:rPr>
          <w:rFonts w:ascii="Arial" w:hAnsi="Arial" w:cs="Arial"/>
          <w:sz w:val="24"/>
          <w:szCs w:val="24"/>
          <w:lang w:val="en-GB"/>
        </w:rPr>
        <w:t>Reinforced lunch in restaurant and return trip.</w:t>
      </w:r>
    </w:p>
    <w:p w:rsidR="003B3DCB" w:rsidRPr="009D2FD2" w:rsidRDefault="003B3DCB" w:rsidP="004D2C4D">
      <w:pPr>
        <w:rPr>
          <w:rFonts w:ascii="Arial" w:hAnsi="Arial" w:cs="Arial"/>
          <w:sz w:val="24"/>
          <w:szCs w:val="24"/>
          <w:lang w:val="en-GB"/>
        </w:rPr>
      </w:pPr>
    </w:p>
    <w:p w:rsidR="004602B8" w:rsidRPr="009D2FD2" w:rsidRDefault="0077171B" w:rsidP="004D2C4D">
      <w:pPr>
        <w:rPr>
          <w:rFonts w:ascii="Arial" w:hAnsi="Arial" w:cs="Arial"/>
          <w:b/>
          <w:sz w:val="28"/>
          <w:szCs w:val="28"/>
          <w:lang w:val="en-GB"/>
        </w:rPr>
      </w:pPr>
      <w:r>
        <w:rPr>
          <w:rFonts w:ascii="Arial" w:hAnsi="Arial" w:cs="Arial"/>
          <w:b/>
          <w:sz w:val="28"/>
          <w:szCs w:val="28"/>
          <w:lang w:val="en-GB"/>
        </w:rPr>
        <w:t>Curiosities</w:t>
      </w:r>
    </w:p>
    <w:p w:rsidR="007B2BFC" w:rsidRDefault="003B3DCB" w:rsidP="004D2C4D">
      <w:pPr>
        <w:pStyle w:val="Paragrafoelenco"/>
        <w:numPr>
          <w:ilvl w:val="0"/>
          <w:numId w:val="2"/>
        </w:numPr>
        <w:rPr>
          <w:rFonts w:ascii="Arial" w:hAnsi="Arial" w:cs="Arial"/>
          <w:sz w:val="24"/>
          <w:szCs w:val="24"/>
          <w:lang w:val="en-GB"/>
        </w:rPr>
      </w:pPr>
      <w:proofErr w:type="spellStart"/>
      <w:r w:rsidRPr="009D2FD2">
        <w:rPr>
          <w:rFonts w:ascii="Arial" w:hAnsi="Arial" w:cs="Arial"/>
          <w:sz w:val="24"/>
          <w:szCs w:val="24"/>
          <w:lang w:val="en-GB"/>
        </w:rPr>
        <w:t>Gubbio</w:t>
      </w:r>
      <w:proofErr w:type="spellEnd"/>
      <w:r w:rsidR="00FE6C66">
        <w:rPr>
          <w:rFonts w:ascii="Arial" w:hAnsi="Arial" w:cs="Arial"/>
          <w:sz w:val="24"/>
          <w:szCs w:val="24"/>
          <w:lang w:val="en-GB"/>
        </w:rPr>
        <w:t xml:space="preserve"> is also called the “grey town” due to the limestone blocks forming this magnificent city.</w:t>
      </w:r>
    </w:p>
    <w:p w:rsidR="00FE6C66" w:rsidRDefault="00FE6C66" w:rsidP="00FE6C66">
      <w:pPr>
        <w:pStyle w:val="Paragrafoelenco"/>
        <w:numPr>
          <w:ilvl w:val="0"/>
          <w:numId w:val="2"/>
        </w:numPr>
        <w:rPr>
          <w:rFonts w:ascii="Arial" w:hAnsi="Arial" w:cs="Arial"/>
          <w:sz w:val="24"/>
          <w:szCs w:val="24"/>
          <w:lang w:val="en-GB"/>
        </w:rPr>
      </w:pPr>
      <w:r>
        <w:rPr>
          <w:rFonts w:ascii="Arial" w:hAnsi="Arial" w:cs="Arial"/>
          <w:sz w:val="24"/>
          <w:szCs w:val="24"/>
          <w:lang w:val="en-GB"/>
        </w:rPr>
        <w:t xml:space="preserve">The story goes that by arrival of Saint Francis in </w:t>
      </w:r>
      <w:proofErr w:type="spellStart"/>
      <w:r>
        <w:rPr>
          <w:rFonts w:ascii="Arial" w:hAnsi="Arial" w:cs="Arial"/>
          <w:sz w:val="24"/>
          <w:szCs w:val="24"/>
          <w:lang w:val="en-GB"/>
        </w:rPr>
        <w:t>Gubbio</w:t>
      </w:r>
      <w:proofErr w:type="spellEnd"/>
      <w:r>
        <w:rPr>
          <w:rFonts w:ascii="Arial" w:hAnsi="Arial" w:cs="Arial"/>
          <w:sz w:val="24"/>
          <w:szCs w:val="24"/>
          <w:lang w:val="en-GB"/>
        </w:rPr>
        <w:t>, he found the city completely empty. The inhabitants were afraid of the wolf wandering through the centre. So the Saint made an agreement with it: in the future he would never attack people, who in their turn would feed and look after it.</w:t>
      </w:r>
    </w:p>
    <w:p w:rsidR="004602B8" w:rsidRPr="009D2FD2" w:rsidRDefault="004602B8" w:rsidP="004D2C4D">
      <w:pPr>
        <w:rPr>
          <w:lang w:val="en-GB"/>
        </w:rPr>
      </w:pPr>
    </w:p>
    <w:sectPr w:rsidR="004602B8" w:rsidRPr="009D2FD2" w:rsidSect="001D6F8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5014E"/>
    <w:multiLevelType w:val="hybridMultilevel"/>
    <w:tmpl w:val="ECAAF000"/>
    <w:lvl w:ilvl="0" w:tplc="D3144BC4">
      <w:numFmt w:val="bullet"/>
      <w:lvlText w:val="-"/>
      <w:lvlJc w:val="left"/>
      <w:pPr>
        <w:ind w:left="720" w:hanging="360"/>
      </w:pPr>
      <w:rPr>
        <w:rFonts w:ascii="Calibri Light" w:eastAsiaTheme="majorEastAsia" w:hAnsi="Calibri Light" w:cs="Calibri Light" w:hint="default"/>
        <w:color w:val="1F4D78" w:themeColor="accent1" w:themeShade="7F"/>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AF6254D"/>
    <w:multiLevelType w:val="hybridMultilevel"/>
    <w:tmpl w:val="3DCE85A6"/>
    <w:lvl w:ilvl="0" w:tplc="BFF6ED68">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6365C"/>
    <w:rsid w:val="000138F2"/>
    <w:rsid w:val="0002281D"/>
    <w:rsid w:val="00033787"/>
    <w:rsid w:val="00055095"/>
    <w:rsid w:val="00084501"/>
    <w:rsid w:val="001C6B19"/>
    <w:rsid w:val="001D6F8A"/>
    <w:rsid w:val="00222DB9"/>
    <w:rsid w:val="00275951"/>
    <w:rsid w:val="00285BBA"/>
    <w:rsid w:val="002F5D50"/>
    <w:rsid w:val="00301156"/>
    <w:rsid w:val="0036365C"/>
    <w:rsid w:val="003B3DCB"/>
    <w:rsid w:val="00421474"/>
    <w:rsid w:val="004602B8"/>
    <w:rsid w:val="004D2C4D"/>
    <w:rsid w:val="004E2D1B"/>
    <w:rsid w:val="00555DAD"/>
    <w:rsid w:val="005C0DC3"/>
    <w:rsid w:val="005C6132"/>
    <w:rsid w:val="00600061"/>
    <w:rsid w:val="00690555"/>
    <w:rsid w:val="006A43CE"/>
    <w:rsid w:val="0077171B"/>
    <w:rsid w:val="007B2BFC"/>
    <w:rsid w:val="008B5EB1"/>
    <w:rsid w:val="008D68CC"/>
    <w:rsid w:val="009065E2"/>
    <w:rsid w:val="00994CE5"/>
    <w:rsid w:val="00995F33"/>
    <w:rsid w:val="009D2FD2"/>
    <w:rsid w:val="00AB0F76"/>
    <w:rsid w:val="00AE65F5"/>
    <w:rsid w:val="00C44410"/>
    <w:rsid w:val="00CC0F01"/>
    <w:rsid w:val="00D4405E"/>
    <w:rsid w:val="00F46C3B"/>
    <w:rsid w:val="00FE6C66"/>
  </w:rsids>
  <m:mathPr>
    <m:mathFont m:val="Cambria Math"/>
    <m:brkBin m:val="before"/>
    <m:brkBinSub m:val="--"/>
    <m:smallFrac/>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D6F8A"/>
  </w:style>
  <w:style w:type="paragraph" w:styleId="Titolo1">
    <w:name w:val="heading 1"/>
    <w:basedOn w:val="Normale"/>
    <w:next w:val="Normale"/>
    <w:link w:val="Titolo1Carattere"/>
    <w:uiPriority w:val="9"/>
    <w:qFormat/>
    <w:rsid w:val="003636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36365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unhideWhenUsed/>
    <w:qFormat/>
    <w:rsid w:val="0036365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6365C"/>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
    <w:rsid w:val="0036365C"/>
    <w:rPr>
      <w:rFonts w:asciiTheme="majorHAnsi" w:eastAsiaTheme="majorEastAsia" w:hAnsiTheme="majorHAnsi" w:cstheme="majorBidi"/>
      <w:color w:val="2E74B5" w:themeColor="accent1" w:themeShade="BF"/>
      <w:sz w:val="26"/>
      <w:szCs w:val="26"/>
    </w:rPr>
  </w:style>
  <w:style w:type="character" w:customStyle="1" w:styleId="Titolo3Carattere">
    <w:name w:val="Titolo 3 Carattere"/>
    <w:basedOn w:val="Carpredefinitoparagrafo"/>
    <w:link w:val="Titolo3"/>
    <w:uiPriority w:val="9"/>
    <w:rsid w:val="0036365C"/>
    <w:rPr>
      <w:rFonts w:asciiTheme="majorHAnsi" w:eastAsiaTheme="majorEastAsia" w:hAnsiTheme="majorHAnsi" w:cstheme="majorBidi"/>
      <w:color w:val="1F4D78" w:themeColor="accent1" w:themeShade="7F"/>
      <w:sz w:val="24"/>
      <w:szCs w:val="24"/>
    </w:rPr>
  </w:style>
  <w:style w:type="paragraph" w:styleId="Paragrafoelenco">
    <w:name w:val="List Paragraph"/>
    <w:basedOn w:val="Normale"/>
    <w:uiPriority w:val="34"/>
    <w:qFormat/>
    <w:rsid w:val="0036365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4111E-A2EE-4838-AE2C-AA236B967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505</Words>
  <Characters>2879</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Giuliano Tomassini</dc:creator>
  <cp:keywords/>
  <dc:description/>
  <cp:lastModifiedBy>Giulia</cp:lastModifiedBy>
  <cp:revision>9</cp:revision>
  <dcterms:created xsi:type="dcterms:W3CDTF">2020-06-07T19:23:00Z</dcterms:created>
  <dcterms:modified xsi:type="dcterms:W3CDTF">2020-07-30T13:24:00Z</dcterms:modified>
</cp:coreProperties>
</file>